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06" w:rsidRPr="00AB2BAE" w:rsidRDefault="00347E50" w:rsidP="00E91D0C">
      <w:pPr>
        <w:shd w:val="clear" w:color="auto" w:fill="FFFFFF"/>
        <w:spacing w:before="100" w:beforeAutospacing="1" w:line="240" w:lineRule="auto"/>
        <w:rPr>
          <w:b/>
          <w:sz w:val="36"/>
          <w:szCs w:val="24"/>
          <w:lang w:val="en"/>
        </w:rPr>
      </w:pPr>
      <w:r w:rsidRPr="002D2D5A">
        <w:rPr>
          <w:b/>
          <w:sz w:val="36"/>
          <w:szCs w:val="24"/>
          <w:lang w:val="en"/>
        </w:rPr>
        <w:t xml:space="preserve">About </w:t>
      </w:r>
      <w:r w:rsidR="00BE6E80" w:rsidRPr="002D2D5A">
        <w:rPr>
          <w:b/>
          <w:sz w:val="36"/>
          <w:szCs w:val="24"/>
          <w:lang w:val="en"/>
        </w:rPr>
        <w:t>Lely</w:t>
      </w:r>
      <w:r w:rsidR="00AB2BAE" w:rsidRPr="002D2D5A">
        <w:rPr>
          <w:b/>
          <w:sz w:val="36"/>
          <w:szCs w:val="24"/>
          <w:lang w:val="en"/>
        </w:rPr>
        <w:br/>
      </w:r>
      <w:r w:rsidRPr="00347E50">
        <w:rPr>
          <w:sz w:val="24"/>
          <w:szCs w:val="24"/>
          <w:lang w:val="en"/>
        </w:rPr>
        <w:t xml:space="preserve">Lely </w:t>
      </w:r>
      <w:r>
        <w:rPr>
          <w:sz w:val="24"/>
          <w:szCs w:val="24"/>
          <w:lang w:val="en"/>
        </w:rPr>
        <w:t>is</w:t>
      </w:r>
      <w:r w:rsidRPr="00347E50">
        <w:rPr>
          <w:sz w:val="24"/>
          <w:szCs w:val="24"/>
          <w:lang w:val="en"/>
        </w:rPr>
        <w:t xml:space="preserve"> an ambitious international family business with more than 30 facilities and customers in over 60 countries. We are the market leader in automated systems for dairy farmers worldwide</w:t>
      </w:r>
      <w:r>
        <w:rPr>
          <w:sz w:val="24"/>
          <w:szCs w:val="24"/>
          <w:lang w:val="en"/>
        </w:rPr>
        <w:t xml:space="preserve"> and pioneers of robotic milking technique.</w:t>
      </w:r>
      <w:r w:rsidRPr="00347E50">
        <w:rPr>
          <w:sz w:val="24"/>
          <w:szCs w:val="24"/>
          <w:lang w:val="en"/>
        </w:rPr>
        <w:t xml:space="preserve"> </w:t>
      </w:r>
      <w:r>
        <w:rPr>
          <w:sz w:val="24"/>
          <w:szCs w:val="24"/>
          <w:lang w:val="en"/>
        </w:rPr>
        <w:t xml:space="preserve">With our ecosystem of </w:t>
      </w:r>
      <w:r w:rsidR="00444C35">
        <w:rPr>
          <w:sz w:val="24"/>
          <w:szCs w:val="24"/>
          <w:lang w:val="en"/>
        </w:rPr>
        <w:t>robots,</w:t>
      </w:r>
      <w:r>
        <w:rPr>
          <w:sz w:val="24"/>
          <w:szCs w:val="24"/>
          <w:lang w:val="en"/>
        </w:rPr>
        <w:t xml:space="preserve"> we feed and milk cows and keep the barn clean. These autonomous robots not are constantly gathering data through sensors that not only drive their own decisions, but also that of the farmer. With our T4C (Time for Cows) farm management software, we help the farmer make smart choices based on this data.</w:t>
      </w:r>
    </w:p>
    <w:p w:rsidR="009A2EEC" w:rsidRPr="00AB2BAE" w:rsidRDefault="00347E50" w:rsidP="00AB2BAE">
      <w:pPr>
        <w:shd w:val="clear" w:color="auto" w:fill="FFFFFF"/>
        <w:spacing w:before="100" w:beforeAutospacing="1" w:line="240" w:lineRule="auto"/>
        <w:rPr>
          <w:b/>
          <w:sz w:val="36"/>
          <w:szCs w:val="24"/>
          <w:lang w:val="en"/>
        </w:rPr>
      </w:pPr>
      <w:r w:rsidRPr="002D2D5A">
        <w:rPr>
          <w:b/>
          <w:sz w:val="36"/>
          <w:szCs w:val="24"/>
          <w:lang w:val="en"/>
        </w:rPr>
        <w:t>About the Astronaut</w:t>
      </w:r>
      <w:r w:rsidR="00A86C60" w:rsidRPr="002D2D5A">
        <w:rPr>
          <w:b/>
          <w:sz w:val="36"/>
          <w:szCs w:val="24"/>
          <w:lang w:val="en"/>
        </w:rPr>
        <w:t xml:space="preserve"> </w:t>
      </w:r>
      <w:r w:rsidR="00267793" w:rsidRPr="002D2D5A">
        <w:rPr>
          <w:b/>
          <w:sz w:val="36"/>
          <w:szCs w:val="24"/>
          <w:lang w:val="en"/>
        </w:rPr>
        <w:t>m</w:t>
      </w:r>
      <w:r w:rsidR="00A86C60" w:rsidRPr="002D2D5A">
        <w:rPr>
          <w:b/>
          <w:sz w:val="36"/>
          <w:szCs w:val="24"/>
          <w:lang w:val="en"/>
        </w:rPr>
        <w:t xml:space="preserve">ilking </w:t>
      </w:r>
      <w:r w:rsidR="00267793" w:rsidRPr="002D2D5A">
        <w:rPr>
          <w:b/>
          <w:sz w:val="36"/>
          <w:szCs w:val="24"/>
          <w:lang w:val="en"/>
        </w:rPr>
        <w:t>r</w:t>
      </w:r>
      <w:r w:rsidR="00A86C60" w:rsidRPr="002D2D5A">
        <w:rPr>
          <w:b/>
          <w:sz w:val="36"/>
          <w:szCs w:val="24"/>
          <w:lang w:val="en"/>
        </w:rPr>
        <w:t>obot</w:t>
      </w:r>
      <w:r w:rsidR="00AB2BAE" w:rsidRPr="002D2D5A">
        <w:rPr>
          <w:b/>
          <w:sz w:val="36"/>
          <w:szCs w:val="24"/>
          <w:lang w:val="en"/>
        </w:rPr>
        <w:br/>
      </w:r>
      <w:r w:rsidR="002B3C2A">
        <w:rPr>
          <w:sz w:val="24"/>
          <w:szCs w:val="24"/>
          <w:lang w:val="en"/>
        </w:rPr>
        <w:t xml:space="preserve">Lely’s </w:t>
      </w:r>
      <w:r w:rsidR="00267793">
        <w:rPr>
          <w:sz w:val="24"/>
          <w:szCs w:val="24"/>
          <w:lang w:val="en"/>
        </w:rPr>
        <w:t>A</w:t>
      </w:r>
      <w:r w:rsidR="002B3C2A">
        <w:rPr>
          <w:sz w:val="24"/>
          <w:szCs w:val="24"/>
          <w:lang w:val="en"/>
        </w:rPr>
        <w:t xml:space="preserve">stronaut milking robots are designed for health and stress-free milking for cows. The cows visit the robot voluntarily for milking. The robot feeds the cow, finds the udder using the combination of a 3D ToF camera and Laser, and stars milking the cow using a robotic arm. </w:t>
      </w:r>
    </w:p>
    <w:p w:rsidR="00347E50" w:rsidRDefault="009A2EEC" w:rsidP="00347E50">
      <w:pPr>
        <w:shd w:val="clear" w:color="auto" w:fill="FFFFFF"/>
        <w:tabs>
          <w:tab w:val="left" w:pos="1423"/>
        </w:tabs>
        <w:spacing w:before="100" w:beforeAutospacing="1" w:line="240" w:lineRule="auto"/>
        <w:rPr>
          <w:sz w:val="24"/>
          <w:szCs w:val="24"/>
          <w:lang w:val="en"/>
        </w:rPr>
      </w:pPr>
      <w:r>
        <w:rPr>
          <w:sz w:val="24"/>
          <w:szCs w:val="24"/>
          <w:lang w:val="en"/>
        </w:rPr>
        <w:t xml:space="preserve">The robot recognizes the cow using RFID tags on her collar. This allows the robot to optimize its actions for that cow. </w:t>
      </w:r>
      <w:r w:rsidR="002B3C2A">
        <w:rPr>
          <w:sz w:val="24"/>
          <w:szCs w:val="24"/>
          <w:lang w:val="en"/>
        </w:rPr>
        <w:t xml:space="preserve">It also checks the quality of milk by sensing </w:t>
      </w:r>
      <w:r w:rsidR="002B3C2A" w:rsidRPr="002B3C2A">
        <w:rPr>
          <w:sz w:val="24"/>
          <w:szCs w:val="24"/>
          <w:lang w:val="en"/>
        </w:rPr>
        <w:t>a range of valuable indicators, such as mastitis, fat and protein content, and lactose.</w:t>
      </w:r>
      <w:r w:rsidR="002B3C2A">
        <w:rPr>
          <w:sz w:val="24"/>
          <w:szCs w:val="24"/>
          <w:lang w:val="en"/>
        </w:rPr>
        <w:t xml:space="preserve"> This not only ensures good quality of milk, but also helps the farmer keep the cows healthy. </w:t>
      </w:r>
    </w:p>
    <w:p w:rsidR="00444C35" w:rsidRPr="002D2D5A" w:rsidRDefault="002B3C2A" w:rsidP="002D2D5A">
      <w:pPr>
        <w:shd w:val="clear" w:color="auto" w:fill="FFFFFF"/>
        <w:spacing w:before="100" w:beforeAutospacing="1" w:line="240" w:lineRule="auto"/>
        <w:rPr>
          <w:b/>
          <w:sz w:val="36"/>
          <w:szCs w:val="24"/>
          <w:lang w:val="en"/>
        </w:rPr>
      </w:pPr>
      <w:r w:rsidRPr="002D2D5A">
        <w:rPr>
          <w:b/>
          <w:sz w:val="36"/>
          <w:szCs w:val="24"/>
          <w:lang w:val="en"/>
        </w:rPr>
        <w:t xml:space="preserve">The </w:t>
      </w:r>
      <w:r w:rsidR="00267793" w:rsidRPr="002D2D5A">
        <w:rPr>
          <w:b/>
          <w:sz w:val="36"/>
          <w:szCs w:val="24"/>
          <w:lang w:val="en"/>
        </w:rPr>
        <w:t>c</w:t>
      </w:r>
      <w:r w:rsidR="00444C35" w:rsidRPr="002D2D5A">
        <w:rPr>
          <w:b/>
          <w:sz w:val="36"/>
          <w:szCs w:val="24"/>
          <w:lang w:val="en"/>
        </w:rPr>
        <w:t>hallenge</w:t>
      </w:r>
      <w:r w:rsidR="00086A14">
        <w:rPr>
          <w:b/>
          <w:sz w:val="36"/>
          <w:szCs w:val="24"/>
          <w:lang w:val="en"/>
        </w:rPr>
        <w:t>: Cow recognition</w:t>
      </w:r>
      <w:bookmarkStart w:id="0" w:name="_GoBack"/>
      <w:bookmarkEnd w:id="0"/>
    </w:p>
    <w:p w:rsidR="00444C35" w:rsidRDefault="00444C35" w:rsidP="00444C35">
      <w:pPr>
        <w:shd w:val="clear" w:color="auto" w:fill="FFFFFF"/>
        <w:spacing w:before="100" w:beforeAutospacing="1" w:line="240" w:lineRule="auto"/>
        <w:jc w:val="center"/>
        <w:rPr>
          <w:b/>
          <w:sz w:val="36"/>
          <w:szCs w:val="24"/>
          <w:lang w:val="en"/>
        </w:rPr>
      </w:pPr>
      <w:r>
        <w:rPr>
          <w:noProof/>
        </w:rPr>
        <w:drawing>
          <wp:inline distT="0" distB="0" distL="0" distR="0">
            <wp:extent cx="2581275" cy="2351363"/>
            <wp:effectExtent l="0" t="0" r="0" b="0"/>
            <wp:docPr id="2" name="Picture 2" descr="http://www.scrdairy.com/media/k2/galleries/198/p1afui6o3q8kp1o851k241jdinj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rdairy.com/media/k2/galleries/198/p1afui6o3q8kp1o851k241jdinjo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4230" cy="2372273"/>
                    </a:xfrm>
                    <a:prstGeom prst="rect">
                      <a:avLst/>
                    </a:prstGeom>
                    <a:noFill/>
                    <a:ln>
                      <a:noFill/>
                    </a:ln>
                  </pic:spPr>
                </pic:pic>
              </a:graphicData>
            </a:graphic>
          </wp:inline>
        </w:drawing>
      </w:r>
    </w:p>
    <w:p w:rsidR="001615C6" w:rsidRDefault="00444C35" w:rsidP="009A2EEC">
      <w:pPr>
        <w:shd w:val="clear" w:color="auto" w:fill="FFFFFF"/>
        <w:spacing w:before="100" w:beforeAutospacing="1" w:line="240" w:lineRule="auto"/>
        <w:rPr>
          <w:sz w:val="24"/>
          <w:szCs w:val="24"/>
          <w:lang w:val="en"/>
        </w:rPr>
      </w:pPr>
      <w:r>
        <w:rPr>
          <w:sz w:val="24"/>
          <w:szCs w:val="24"/>
          <w:lang w:val="en"/>
        </w:rPr>
        <w:t>The collar tags can break down and require a lot of labor to replace. We believe that cows can be identified using machine vision instead-of or in-conjunction with th</w:t>
      </w:r>
      <w:r w:rsidR="001615C6">
        <w:rPr>
          <w:sz w:val="24"/>
          <w:szCs w:val="24"/>
          <w:lang w:val="en"/>
        </w:rPr>
        <w:t xml:space="preserve">e collar tags. </w:t>
      </w:r>
      <w:r>
        <w:rPr>
          <w:sz w:val="24"/>
          <w:szCs w:val="24"/>
          <w:lang w:val="en"/>
        </w:rPr>
        <w:t>Distinguishing features can be features of the cow’s body</w:t>
      </w:r>
      <w:r w:rsidR="00BE6F53">
        <w:rPr>
          <w:sz w:val="24"/>
          <w:szCs w:val="24"/>
          <w:lang w:val="en"/>
        </w:rPr>
        <w:t>,</w:t>
      </w:r>
      <w:r>
        <w:rPr>
          <w:sz w:val="24"/>
          <w:szCs w:val="24"/>
          <w:lang w:val="en"/>
        </w:rPr>
        <w:t xml:space="preserve"> numerical markings on the </w:t>
      </w:r>
      <w:r w:rsidR="005C44C9">
        <w:rPr>
          <w:sz w:val="24"/>
          <w:szCs w:val="24"/>
          <w:lang w:val="en"/>
        </w:rPr>
        <w:t xml:space="preserve">tags placed on </w:t>
      </w:r>
      <w:r>
        <w:rPr>
          <w:sz w:val="24"/>
          <w:szCs w:val="24"/>
          <w:lang w:val="en"/>
        </w:rPr>
        <w:t>cow’s ear</w:t>
      </w:r>
      <w:r w:rsidR="004D5D55">
        <w:rPr>
          <w:sz w:val="24"/>
          <w:szCs w:val="24"/>
          <w:lang w:val="en"/>
        </w:rPr>
        <w:t>,</w:t>
      </w:r>
      <w:r>
        <w:rPr>
          <w:sz w:val="24"/>
          <w:szCs w:val="24"/>
          <w:lang w:val="en"/>
        </w:rPr>
        <w:t xml:space="preserve"> an</w:t>
      </w:r>
      <w:r w:rsidR="005C44C9">
        <w:rPr>
          <w:sz w:val="24"/>
          <w:szCs w:val="24"/>
          <w:lang w:val="en"/>
        </w:rPr>
        <w:t xml:space="preserve">d </w:t>
      </w:r>
      <w:r w:rsidR="004D5D55">
        <w:rPr>
          <w:sz w:val="24"/>
          <w:szCs w:val="24"/>
          <w:lang w:val="en"/>
        </w:rPr>
        <w:t xml:space="preserve">numerical markings on her </w:t>
      </w:r>
      <w:r w:rsidR="005C44C9">
        <w:rPr>
          <w:sz w:val="24"/>
          <w:szCs w:val="24"/>
          <w:lang w:val="en"/>
        </w:rPr>
        <w:t>collar-band.</w:t>
      </w:r>
    </w:p>
    <w:p w:rsidR="003C64B9" w:rsidRPr="00BE6E80" w:rsidRDefault="00444C35" w:rsidP="00444C35">
      <w:pPr>
        <w:shd w:val="clear" w:color="auto" w:fill="FFFFFF"/>
        <w:spacing w:before="100" w:beforeAutospacing="1" w:line="240" w:lineRule="auto"/>
        <w:rPr>
          <w:sz w:val="24"/>
          <w:szCs w:val="24"/>
          <w:lang w:val="en"/>
        </w:rPr>
      </w:pPr>
      <w:r>
        <w:rPr>
          <w:sz w:val="24"/>
          <w:szCs w:val="24"/>
          <w:lang w:val="en"/>
        </w:rPr>
        <w:t xml:space="preserve">We challenge you to figure out the best way to identify cows. You are free to choose a new sensor, or make use of our 3D ToF camera. Thanks to the presence of these tags, ground truth data is easily available </w:t>
      </w:r>
      <w:r w:rsidR="00D17056">
        <w:rPr>
          <w:sz w:val="24"/>
          <w:szCs w:val="24"/>
          <w:lang w:val="en"/>
        </w:rPr>
        <w:t>for machine learning and</w:t>
      </w:r>
      <w:r w:rsidR="005C18B6">
        <w:rPr>
          <w:sz w:val="24"/>
          <w:szCs w:val="24"/>
          <w:lang w:val="en"/>
        </w:rPr>
        <w:t>,</w:t>
      </w:r>
      <w:r w:rsidR="00D17056">
        <w:rPr>
          <w:sz w:val="24"/>
          <w:szCs w:val="24"/>
          <w:lang w:val="en"/>
        </w:rPr>
        <w:t xml:space="preserve"> to validate the results.</w:t>
      </w:r>
    </w:p>
    <w:sectPr w:rsidR="003C64B9" w:rsidRPr="00BE6E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panose1 w:val="020B0504030602030204"/>
    <w:charset w:val="00"/>
    <w:family w:val="swiss"/>
    <w:pitch w:val="variable"/>
    <w:sig w:usb0="E00002FF" w:usb1="500020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37"/>
    <w:rsid w:val="00010B9E"/>
    <w:rsid w:val="000745D9"/>
    <w:rsid w:val="00086A14"/>
    <w:rsid w:val="001615C6"/>
    <w:rsid w:val="00192E4D"/>
    <w:rsid w:val="001E6127"/>
    <w:rsid w:val="00267793"/>
    <w:rsid w:val="002B3C2A"/>
    <w:rsid w:val="002D2D5A"/>
    <w:rsid w:val="00347E50"/>
    <w:rsid w:val="00373255"/>
    <w:rsid w:val="003C64B9"/>
    <w:rsid w:val="00444C35"/>
    <w:rsid w:val="004625A4"/>
    <w:rsid w:val="004D5D55"/>
    <w:rsid w:val="005C18B6"/>
    <w:rsid w:val="005C44C9"/>
    <w:rsid w:val="0062419B"/>
    <w:rsid w:val="006B1E6B"/>
    <w:rsid w:val="007E7E87"/>
    <w:rsid w:val="00806D9D"/>
    <w:rsid w:val="00910F4B"/>
    <w:rsid w:val="009A2EEC"/>
    <w:rsid w:val="00A86C60"/>
    <w:rsid w:val="00AB2BAE"/>
    <w:rsid w:val="00B40207"/>
    <w:rsid w:val="00BA3954"/>
    <w:rsid w:val="00BE6E80"/>
    <w:rsid w:val="00BE6F53"/>
    <w:rsid w:val="00C462C8"/>
    <w:rsid w:val="00D17056"/>
    <w:rsid w:val="00D17A06"/>
    <w:rsid w:val="00E91D0C"/>
    <w:rsid w:val="00E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7702"/>
  <w15:chartTrackingRefBased/>
  <w15:docId w15:val="{B2245787-B142-4F5F-8DA9-80763C79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F2537"/>
    <w:pPr>
      <w:spacing w:before="480" w:after="240" w:line="240" w:lineRule="auto"/>
      <w:jc w:val="center"/>
      <w:outlineLvl w:val="1"/>
    </w:pPr>
    <w:rPr>
      <w:rFonts w:ascii="Ubuntu" w:eastAsia="Times New Roman" w:hAnsi="Ubuntu" w:cs="Times New Roman"/>
      <w:b/>
      <w:bCs/>
      <w:color w:val="E20C19"/>
      <w:sz w:val="48"/>
      <w:szCs w:val="48"/>
    </w:rPr>
  </w:style>
  <w:style w:type="paragraph" w:styleId="Heading3">
    <w:name w:val="heading 3"/>
    <w:basedOn w:val="Normal"/>
    <w:next w:val="Normal"/>
    <w:link w:val="Heading3Char"/>
    <w:uiPriority w:val="9"/>
    <w:unhideWhenUsed/>
    <w:qFormat/>
    <w:rsid w:val="00BE6E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537"/>
    <w:rPr>
      <w:rFonts w:ascii="Ubuntu" w:eastAsia="Times New Roman" w:hAnsi="Ubuntu" w:cs="Times New Roman"/>
      <w:b/>
      <w:bCs/>
      <w:color w:val="E20C19"/>
      <w:sz w:val="48"/>
      <w:szCs w:val="48"/>
    </w:rPr>
  </w:style>
  <w:style w:type="paragraph" w:styleId="NormalWeb">
    <w:name w:val="Normal (Web)"/>
    <w:basedOn w:val="Normal"/>
    <w:uiPriority w:val="99"/>
    <w:semiHidden/>
    <w:unhideWhenUsed/>
    <w:rsid w:val="00EF2537"/>
    <w:pPr>
      <w:spacing w:before="100" w:beforeAutospacing="1" w:after="36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E6E8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D2D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44676">
      <w:bodyDiv w:val="1"/>
      <w:marLeft w:val="0"/>
      <w:marRight w:val="0"/>
      <w:marTop w:val="0"/>
      <w:marBottom w:val="0"/>
      <w:divBdr>
        <w:top w:val="none" w:sz="0" w:space="0" w:color="auto"/>
        <w:left w:val="none" w:sz="0" w:space="0" w:color="auto"/>
        <w:bottom w:val="none" w:sz="0" w:space="0" w:color="auto"/>
        <w:right w:val="none" w:sz="0" w:space="0" w:color="auto"/>
      </w:divBdr>
    </w:div>
    <w:div w:id="1276407503">
      <w:bodyDiv w:val="1"/>
      <w:marLeft w:val="0"/>
      <w:marRight w:val="0"/>
      <w:marTop w:val="0"/>
      <w:marBottom w:val="0"/>
      <w:divBdr>
        <w:top w:val="none" w:sz="0" w:space="0" w:color="auto"/>
        <w:left w:val="none" w:sz="0" w:space="0" w:color="auto"/>
        <w:bottom w:val="none" w:sz="0" w:space="0" w:color="auto"/>
        <w:right w:val="none" w:sz="0" w:space="0" w:color="auto"/>
      </w:divBdr>
      <w:divsChild>
        <w:div w:id="271665246">
          <w:marLeft w:val="0"/>
          <w:marRight w:val="0"/>
          <w:marTop w:val="0"/>
          <w:marBottom w:val="0"/>
          <w:divBdr>
            <w:top w:val="none" w:sz="0" w:space="0" w:color="auto"/>
            <w:left w:val="none" w:sz="0" w:space="0" w:color="auto"/>
            <w:bottom w:val="none" w:sz="0" w:space="0" w:color="auto"/>
            <w:right w:val="none" w:sz="0" w:space="0" w:color="auto"/>
          </w:divBdr>
          <w:divsChild>
            <w:div w:id="2135361860">
              <w:marLeft w:val="0"/>
              <w:marRight w:val="0"/>
              <w:marTop w:val="0"/>
              <w:marBottom w:val="0"/>
              <w:divBdr>
                <w:top w:val="none" w:sz="0" w:space="0" w:color="auto"/>
                <w:left w:val="none" w:sz="0" w:space="0" w:color="auto"/>
                <w:bottom w:val="none" w:sz="0" w:space="0" w:color="auto"/>
                <w:right w:val="none" w:sz="0" w:space="0" w:color="auto"/>
              </w:divBdr>
              <w:divsChild>
                <w:div w:id="449782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28063996">
      <w:bodyDiv w:val="1"/>
      <w:marLeft w:val="0"/>
      <w:marRight w:val="0"/>
      <w:marTop w:val="0"/>
      <w:marBottom w:val="0"/>
      <w:divBdr>
        <w:top w:val="none" w:sz="0" w:space="0" w:color="auto"/>
        <w:left w:val="none" w:sz="0" w:space="0" w:color="auto"/>
        <w:bottom w:val="none" w:sz="0" w:space="0" w:color="auto"/>
        <w:right w:val="none" w:sz="0" w:space="0" w:color="auto"/>
      </w:divBdr>
      <w:divsChild>
        <w:div w:id="1475758421">
          <w:marLeft w:val="0"/>
          <w:marRight w:val="0"/>
          <w:marTop w:val="0"/>
          <w:marBottom w:val="0"/>
          <w:divBdr>
            <w:top w:val="none" w:sz="0" w:space="0" w:color="auto"/>
            <w:left w:val="none" w:sz="0" w:space="0" w:color="auto"/>
            <w:bottom w:val="none" w:sz="0" w:space="0" w:color="auto"/>
            <w:right w:val="none" w:sz="0" w:space="0" w:color="auto"/>
          </w:divBdr>
          <w:divsChild>
            <w:div w:id="621959503">
              <w:marLeft w:val="0"/>
              <w:marRight w:val="0"/>
              <w:marTop w:val="0"/>
              <w:marBottom w:val="0"/>
              <w:divBdr>
                <w:top w:val="none" w:sz="0" w:space="0" w:color="auto"/>
                <w:left w:val="none" w:sz="0" w:space="0" w:color="auto"/>
                <w:bottom w:val="none" w:sz="0" w:space="0" w:color="auto"/>
                <w:right w:val="none" w:sz="0" w:space="0" w:color="auto"/>
              </w:divBdr>
              <w:divsChild>
                <w:div w:id="265382410">
                  <w:marLeft w:val="0"/>
                  <w:marRight w:val="0"/>
                  <w:marTop w:val="0"/>
                  <w:marBottom w:val="0"/>
                  <w:divBdr>
                    <w:top w:val="none" w:sz="0" w:space="0" w:color="auto"/>
                    <w:left w:val="none" w:sz="0" w:space="0" w:color="auto"/>
                    <w:bottom w:val="none" w:sz="0" w:space="0" w:color="auto"/>
                    <w:right w:val="none" w:sz="0" w:space="0" w:color="auto"/>
                  </w:divBdr>
                  <w:divsChild>
                    <w:div w:id="3488744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128889065">
      <w:bodyDiv w:val="1"/>
      <w:marLeft w:val="0"/>
      <w:marRight w:val="0"/>
      <w:marTop w:val="0"/>
      <w:marBottom w:val="0"/>
      <w:divBdr>
        <w:top w:val="none" w:sz="0" w:space="0" w:color="auto"/>
        <w:left w:val="none" w:sz="0" w:space="0" w:color="auto"/>
        <w:bottom w:val="none" w:sz="0" w:space="0" w:color="auto"/>
        <w:right w:val="none" w:sz="0" w:space="0" w:color="auto"/>
      </w:divBdr>
      <w:divsChild>
        <w:div w:id="1503474737">
          <w:marLeft w:val="0"/>
          <w:marRight w:val="0"/>
          <w:marTop w:val="0"/>
          <w:marBottom w:val="0"/>
          <w:divBdr>
            <w:top w:val="none" w:sz="0" w:space="0" w:color="auto"/>
            <w:left w:val="none" w:sz="0" w:space="0" w:color="auto"/>
            <w:bottom w:val="none" w:sz="0" w:space="0" w:color="auto"/>
            <w:right w:val="none" w:sz="0" w:space="0" w:color="auto"/>
          </w:divBdr>
          <w:divsChild>
            <w:div w:id="14581081">
              <w:marLeft w:val="0"/>
              <w:marRight w:val="0"/>
              <w:marTop w:val="0"/>
              <w:marBottom w:val="0"/>
              <w:divBdr>
                <w:top w:val="none" w:sz="0" w:space="0" w:color="auto"/>
                <w:left w:val="none" w:sz="0" w:space="0" w:color="auto"/>
                <w:bottom w:val="none" w:sz="0" w:space="0" w:color="auto"/>
                <w:right w:val="none" w:sz="0" w:space="0" w:color="auto"/>
              </w:divBdr>
            </w:div>
          </w:divsChild>
        </w:div>
        <w:div w:id="862935940">
          <w:marLeft w:val="0"/>
          <w:marRight w:val="0"/>
          <w:marTop w:val="0"/>
          <w:marBottom w:val="0"/>
          <w:divBdr>
            <w:top w:val="none" w:sz="0" w:space="0" w:color="auto"/>
            <w:left w:val="none" w:sz="0" w:space="0" w:color="auto"/>
            <w:bottom w:val="none" w:sz="0" w:space="0" w:color="auto"/>
            <w:right w:val="none" w:sz="0" w:space="0" w:color="auto"/>
          </w:divBdr>
          <w:divsChild>
            <w:div w:id="13315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Lely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cijzendo</dc:creator>
  <cp:keywords/>
  <dc:description/>
  <cp:lastModifiedBy>apiplani</cp:lastModifiedBy>
  <cp:revision>18</cp:revision>
  <dcterms:created xsi:type="dcterms:W3CDTF">2017-09-15T15:56:00Z</dcterms:created>
  <dcterms:modified xsi:type="dcterms:W3CDTF">2017-09-29T12:26:00Z</dcterms:modified>
</cp:coreProperties>
</file>