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8E" w:rsidRDefault="000D338E">
      <w:pPr>
        <w:pStyle w:val="Plattetekst"/>
        <w:rPr>
          <w:rFonts w:ascii="Times New Roman"/>
          <w:sz w:val="20"/>
        </w:rPr>
      </w:pPr>
    </w:p>
    <w:p w:rsidR="000D338E" w:rsidRDefault="000D338E">
      <w:pPr>
        <w:pStyle w:val="Plattetekst"/>
        <w:rPr>
          <w:rFonts w:ascii="Times New Roman"/>
          <w:sz w:val="20"/>
        </w:rPr>
      </w:pPr>
    </w:p>
    <w:p w:rsidR="000D338E" w:rsidRDefault="000D338E">
      <w:pPr>
        <w:pStyle w:val="Plattetekst"/>
        <w:rPr>
          <w:rFonts w:ascii="Times New Roman"/>
          <w:sz w:val="20"/>
        </w:rPr>
      </w:pPr>
    </w:p>
    <w:p w:rsidR="000D338E" w:rsidRDefault="000D338E">
      <w:pPr>
        <w:pStyle w:val="Plattetekst"/>
        <w:rPr>
          <w:rFonts w:ascii="Times New Roman"/>
          <w:sz w:val="20"/>
        </w:rPr>
      </w:pPr>
    </w:p>
    <w:p w:rsidR="000D338E" w:rsidRDefault="000D338E">
      <w:pPr>
        <w:pStyle w:val="Plattetekst"/>
        <w:rPr>
          <w:rFonts w:ascii="Times New Roman"/>
          <w:sz w:val="20"/>
        </w:rPr>
      </w:pPr>
    </w:p>
    <w:p w:rsidR="000D338E" w:rsidRDefault="000D338E">
      <w:pPr>
        <w:pStyle w:val="Plattetekst"/>
        <w:rPr>
          <w:rFonts w:ascii="Times New Roman"/>
          <w:sz w:val="20"/>
        </w:rPr>
      </w:pPr>
    </w:p>
    <w:p w:rsidR="000D338E" w:rsidRDefault="00B0710E">
      <w:pPr>
        <w:pStyle w:val="Titel"/>
      </w:pPr>
      <w:r>
        <w:rPr>
          <w:noProof/>
          <w:lang w:val="nl-NL" w:eastAsia="nl-N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-876480</wp:posOffset>
            </wp:positionV>
            <wp:extent cx="2245995" cy="1054734"/>
            <wp:effectExtent l="0" t="0" r="0" b="0"/>
            <wp:wrapNone/>
            <wp:docPr id="1" name="image1.png" descr="C:\Users\jdeleeuwe\Pictures\TU_descriptor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995" cy="1054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Delft,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Netherlands,</w:t>
      </w:r>
      <w:r>
        <w:rPr>
          <w:spacing w:val="-1"/>
        </w:rPr>
        <w:t xml:space="preserve"> </w:t>
      </w:r>
      <w:r>
        <w:t>21 November</w:t>
      </w:r>
      <w:r>
        <w:rPr>
          <w:spacing w:val="-3"/>
        </w:rPr>
        <w:t xml:space="preserve"> </w:t>
      </w:r>
      <w:r>
        <w:rPr>
          <w:spacing w:val="-4"/>
        </w:rPr>
        <w:t>2022</w:t>
      </w:r>
      <w:bookmarkStart w:id="0" w:name="_GoBack"/>
      <w:bookmarkEnd w:id="0"/>
    </w:p>
    <w:p w:rsidR="000D338E" w:rsidRDefault="000D338E">
      <w:pPr>
        <w:pStyle w:val="Plattetekst"/>
        <w:rPr>
          <w:sz w:val="18"/>
        </w:rPr>
      </w:pPr>
    </w:p>
    <w:p w:rsidR="000D338E" w:rsidRDefault="00B0710E">
      <w:pPr>
        <w:pStyle w:val="Kop1"/>
        <w:spacing w:before="56"/>
      </w:pPr>
      <w:r>
        <w:rPr>
          <w:u w:val="single"/>
        </w:rPr>
        <w:t>Standard</w:t>
      </w:r>
      <w:r>
        <w:rPr>
          <w:spacing w:val="-6"/>
          <w:u w:val="single"/>
        </w:rPr>
        <w:t xml:space="preserve"> </w:t>
      </w:r>
      <w:r>
        <w:rPr>
          <w:u w:val="single"/>
        </w:rPr>
        <w:t>letter</w:t>
      </w:r>
      <w:r>
        <w:rPr>
          <w:spacing w:val="-4"/>
          <w:u w:val="single"/>
        </w:rPr>
        <w:t xml:space="preserve"> </w:t>
      </w:r>
      <w:r>
        <w:rPr>
          <w:u w:val="single"/>
        </w:rPr>
        <w:t>on</w:t>
      </w:r>
      <w:r>
        <w:rPr>
          <w:spacing w:val="-6"/>
          <w:u w:val="single"/>
        </w:rPr>
        <w:t xml:space="preserve"> </w:t>
      </w:r>
      <w:r>
        <w:rPr>
          <w:u w:val="single"/>
        </w:rPr>
        <w:t>unpublished</w:t>
      </w:r>
      <w:r>
        <w:rPr>
          <w:spacing w:val="-5"/>
          <w:u w:val="single"/>
        </w:rPr>
        <w:t xml:space="preserve"> </w:t>
      </w:r>
      <w:r>
        <w:rPr>
          <w:spacing w:val="-4"/>
          <w:u w:val="single"/>
        </w:rPr>
        <w:t>work</w:t>
      </w:r>
    </w:p>
    <w:p w:rsidR="000D338E" w:rsidRDefault="000D338E">
      <w:pPr>
        <w:pStyle w:val="Plattetekst"/>
        <w:spacing w:before="5"/>
        <w:rPr>
          <w:b/>
          <w:sz w:val="17"/>
        </w:rPr>
      </w:pPr>
    </w:p>
    <w:p w:rsidR="000D338E" w:rsidRDefault="00B0710E">
      <w:pPr>
        <w:pStyle w:val="Plattetekst"/>
        <w:spacing w:before="56"/>
        <w:ind w:left="120"/>
      </w:pPr>
      <w:r>
        <w:t>To</w:t>
      </w:r>
      <w:r>
        <w:rPr>
          <w:spacing w:val="-3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concerns,</w:t>
      </w:r>
    </w:p>
    <w:p w:rsidR="000D338E" w:rsidRDefault="000D338E">
      <w:pPr>
        <w:pStyle w:val="Plattetekst"/>
        <w:spacing w:before="11"/>
        <w:rPr>
          <w:sz w:val="21"/>
        </w:rPr>
      </w:pPr>
    </w:p>
    <w:p w:rsidR="000D338E" w:rsidRDefault="00B0710E">
      <w:pPr>
        <w:pStyle w:val="Plattetekst"/>
        <w:ind w:left="120"/>
      </w:pPr>
      <w:r>
        <w:t>Delft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repositories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researchers</w:t>
      </w:r>
      <w:r>
        <w:rPr>
          <w:spacing w:val="-4"/>
        </w:rPr>
        <w:t xml:space="preserve"> </w:t>
      </w:r>
      <w:r>
        <w:t>and students is stored, disseminated and archived.</w:t>
      </w:r>
    </w:p>
    <w:p w:rsidR="000D338E" w:rsidRDefault="000D338E">
      <w:pPr>
        <w:pStyle w:val="Plattetekst"/>
      </w:pPr>
    </w:p>
    <w:p w:rsidR="000D338E" w:rsidRDefault="00B0710E">
      <w:pPr>
        <w:ind w:left="119"/>
      </w:pP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Implementation</w:t>
      </w:r>
      <w:r>
        <w:rPr>
          <w:i/>
          <w:spacing w:val="-4"/>
        </w:rPr>
        <w:t xml:space="preserve"> </w:t>
      </w:r>
      <w:r>
        <w:rPr>
          <w:i/>
        </w:rPr>
        <w:t>decree</w:t>
      </w:r>
      <w:r>
        <w:rPr>
          <w:i/>
          <w:spacing w:val="-5"/>
        </w:rPr>
        <w:t xml:space="preserve"> </w:t>
      </w:r>
      <w:r>
        <w:rPr>
          <w:i/>
        </w:rPr>
        <w:t>on</w:t>
      </w:r>
      <w:r>
        <w:rPr>
          <w:i/>
          <w:spacing w:val="-4"/>
        </w:rPr>
        <w:t xml:space="preserve"> </w:t>
      </w:r>
      <w:r>
        <w:rPr>
          <w:i/>
        </w:rPr>
        <w:t>Doctoral</w:t>
      </w:r>
      <w:r>
        <w:rPr>
          <w:i/>
          <w:spacing w:val="-3"/>
        </w:rPr>
        <w:t xml:space="preserve"> </w:t>
      </w:r>
      <w:r>
        <w:rPr>
          <w:i/>
        </w:rPr>
        <w:t>Regulations</w:t>
      </w:r>
      <w:r>
        <w:rPr>
          <w:i/>
          <w:spacing w:val="-2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obliged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include their dissertation in the TU Delft </w:t>
      </w:r>
      <w:hyperlink r:id="rId5">
        <w:r>
          <w:rPr>
            <w:color w:val="0000FF"/>
            <w:u w:val="single" w:color="0000FF"/>
          </w:rPr>
          <w:t>Institutional Repository</w:t>
        </w:r>
      </w:hyperlink>
      <w:r>
        <w:rPr>
          <w:color w:val="0000FF"/>
        </w:rPr>
        <w:t xml:space="preserve"> </w:t>
      </w:r>
      <w:hyperlink r:id="rId6">
        <w:r>
          <w:rPr>
            <w:color w:val="0000FF"/>
            <w:spacing w:val="-2"/>
            <w:u w:val="single" w:color="0000FF"/>
          </w:rPr>
          <w:t>https://repository.tudelft.nl/islandora/search/?collection=</w:t>
        </w:r>
        <w:r>
          <w:rPr>
            <w:color w:val="0000FF"/>
            <w:spacing w:val="-2"/>
            <w:u w:val="single" w:color="0000FF"/>
          </w:rPr>
          <w:t>research</w:t>
        </w:r>
      </w:hyperlink>
    </w:p>
    <w:p w:rsidR="000D338E" w:rsidRDefault="000D338E">
      <w:pPr>
        <w:pStyle w:val="Plattetekst"/>
        <w:spacing w:before="6"/>
        <w:rPr>
          <w:sz w:val="17"/>
        </w:rPr>
      </w:pPr>
    </w:p>
    <w:p w:rsidR="000D338E" w:rsidRDefault="00B0710E">
      <w:pPr>
        <w:pStyle w:val="Plattetekst"/>
        <w:spacing w:before="57"/>
        <w:ind w:left="120"/>
      </w:pPr>
      <w:r>
        <w:t>Article</w:t>
      </w:r>
      <w:r>
        <w:rPr>
          <w:spacing w:val="-5"/>
        </w:rPr>
        <w:t xml:space="preserve"> </w:t>
      </w:r>
      <w:r>
        <w:t>5.f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rPr>
          <w:spacing w:val="-2"/>
        </w:rPr>
        <w:t>states</w:t>
      </w:r>
    </w:p>
    <w:p w:rsidR="000D338E" w:rsidRDefault="00B0710E">
      <w:pPr>
        <w:ind w:left="119"/>
        <w:rPr>
          <w:i/>
        </w:rPr>
      </w:pPr>
      <w:r>
        <w:rPr>
          <w:i/>
        </w:rPr>
        <w:t>‘The</w:t>
      </w:r>
      <w:r>
        <w:rPr>
          <w:i/>
          <w:spacing w:val="-2"/>
        </w:rPr>
        <w:t xml:space="preserve"> </w:t>
      </w:r>
      <w:r>
        <w:rPr>
          <w:i/>
        </w:rPr>
        <w:t>doctoral</w:t>
      </w:r>
      <w:r>
        <w:rPr>
          <w:i/>
          <w:spacing w:val="-2"/>
        </w:rPr>
        <w:t xml:space="preserve"> </w:t>
      </w:r>
      <w:r>
        <w:rPr>
          <w:i/>
        </w:rPr>
        <w:t>candidate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required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make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digital</w:t>
      </w:r>
      <w:r>
        <w:rPr>
          <w:i/>
          <w:spacing w:val="-2"/>
        </w:rPr>
        <w:t xml:space="preserve"> </w:t>
      </w:r>
      <w:r>
        <w:rPr>
          <w:i/>
        </w:rPr>
        <w:t>version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dissertation</w:t>
      </w:r>
      <w:r>
        <w:rPr>
          <w:i/>
          <w:spacing w:val="-3"/>
        </w:rPr>
        <w:t xml:space="preserve"> </w:t>
      </w:r>
      <w:r>
        <w:rPr>
          <w:i/>
        </w:rPr>
        <w:t>(as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PDF</w:t>
      </w:r>
      <w:r>
        <w:rPr>
          <w:i/>
          <w:spacing w:val="-3"/>
        </w:rPr>
        <w:t xml:space="preserve"> </w:t>
      </w:r>
      <w:r>
        <w:rPr>
          <w:i/>
        </w:rPr>
        <w:t>file,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 xml:space="preserve">some other agreed format) available to the University Library for inclusion in the Open Access TU Delft </w:t>
      </w:r>
      <w:r>
        <w:rPr>
          <w:i/>
          <w:spacing w:val="-2"/>
        </w:rPr>
        <w:t>Repository.’</w:t>
      </w:r>
    </w:p>
    <w:p w:rsidR="000D338E" w:rsidRDefault="000D338E">
      <w:pPr>
        <w:pStyle w:val="Plattetekst"/>
        <w:spacing w:before="10"/>
        <w:rPr>
          <w:i/>
          <w:sz w:val="21"/>
        </w:rPr>
      </w:pPr>
    </w:p>
    <w:p w:rsidR="000D338E" w:rsidRDefault="00B0710E">
      <w:pPr>
        <w:pStyle w:val="Plattetekst"/>
        <w:ind w:left="119"/>
      </w:pP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Delft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regulations,</w:t>
      </w:r>
      <w:r>
        <w:rPr>
          <w:spacing w:val="-4"/>
        </w:rPr>
        <w:t xml:space="preserve"> </w:t>
      </w:r>
      <w:r>
        <w:t>MSc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TU</w:t>
      </w:r>
      <w:r>
        <w:rPr>
          <w:spacing w:val="-2"/>
        </w:rPr>
        <w:t xml:space="preserve"> </w:t>
      </w:r>
      <w:r>
        <w:t>Delft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obliged</w:t>
      </w:r>
      <w:r>
        <w:rPr>
          <w:spacing w:val="-3"/>
        </w:rPr>
        <w:t xml:space="preserve"> </w:t>
      </w:r>
      <w:r>
        <w:t xml:space="preserve">to include their work in TU Delft </w:t>
      </w:r>
      <w:hyperlink r:id="rId7">
        <w:r>
          <w:rPr>
            <w:color w:val="0000FF"/>
            <w:u w:val="single" w:color="0000FF"/>
          </w:rPr>
          <w:t>Educational Reposi</w:t>
        </w:r>
        <w:r>
          <w:rPr>
            <w:color w:val="0000FF"/>
            <w:u w:val="single" w:color="0000FF"/>
          </w:rPr>
          <w:t>tory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https://repository.tudelft.nl/islandora/search/?collection=education</w:t>
        </w:r>
      </w:hyperlink>
    </w:p>
    <w:p w:rsidR="000D338E" w:rsidRDefault="000D338E">
      <w:pPr>
        <w:pStyle w:val="Plattetekst"/>
        <w:spacing w:before="6"/>
        <w:rPr>
          <w:sz w:val="17"/>
        </w:rPr>
      </w:pPr>
    </w:p>
    <w:p w:rsidR="000D338E" w:rsidRDefault="00B0710E">
      <w:pPr>
        <w:pStyle w:val="Plattetekst"/>
        <w:spacing w:before="57"/>
        <w:ind w:left="119" w:right="113"/>
      </w:pPr>
      <w:r>
        <w:t>The</w:t>
      </w:r>
      <w:r>
        <w:rPr>
          <w:spacing w:val="-1"/>
        </w:rPr>
        <w:t xml:space="preserve"> </w:t>
      </w:r>
      <w:r>
        <w:t>dissertations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MSC-theses</w:t>
      </w:r>
      <w:r>
        <w:rPr>
          <w:spacing w:val="-4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publisher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later date, in an adapted form.</w:t>
      </w:r>
    </w:p>
    <w:p w:rsidR="000D338E" w:rsidRDefault="00B0710E">
      <w:pPr>
        <w:pStyle w:val="Kop1"/>
        <w:spacing w:before="2" w:line="237" w:lineRule="auto"/>
        <w:ind w:right="113"/>
      </w:pPr>
      <w:r>
        <w:t>Delft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declares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as UNPUBLISHED work.</w:t>
      </w:r>
    </w:p>
    <w:p w:rsidR="000D338E" w:rsidRDefault="000D338E">
      <w:pPr>
        <w:pStyle w:val="Plattetekst"/>
        <w:spacing w:before="1"/>
        <w:rPr>
          <w:b/>
        </w:rPr>
      </w:pPr>
    </w:p>
    <w:p w:rsidR="000D338E" w:rsidRDefault="00B0710E">
      <w:pPr>
        <w:pStyle w:val="Plattetekst"/>
        <w:spacing w:before="1"/>
        <w:ind w:left="120" w:right="208" w:hanging="1"/>
        <w:jc w:val="both"/>
      </w:pPr>
      <w:r>
        <w:t>Once a</w:t>
      </w:r>
      <w:r>
        <w:rPr>
          <w:spacing w:val="-3"/>
        </w:rPr>
        <w:t xml:space="preserve"> </w:t>
      </w:r>
      <w:r>
        <w:t>similarity</w:t>
      </w:r>
      <w:r>
        <w:rPr>
          <w:spacing w:val="-2"/>
        </w:rPr>
        <w:t xml:space="preserve"> </w:t>
      </w:r>
      <w:r>
        <w:t>checker</w:t>
      </w:r>
      <w:r>
        <w:rPr>
          <w:spacing w:val="-1"/>
        </w:rPr>
        <w:t xml:space="preserve"> </w:t>
      </w:r>
      <w:r>
        <w:t>(used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track plagiarism)</w:t>
      </w:r>
      <w:r>
        <w:rPr>
          <w:spacing w:val="-1"/>
        </w:rPr>
        <w:t xml:space="preserve"> </w:t>
      </w:r>
      <w:r>
        <w:t>identifies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it should</w:t>
      </w:r>
      <w:r>
        <w:rPr>
          <w:spacing w:val="-4"/>
        </w:rPr>
        <w:t xml:space="preserve"> </w:t>
      </w:r>
      <w:r>
        <w:t>therefore not be seen as</w:t>
      </w:r>
      <w:r>
        <w:rPr>
          <w:spacing w:val="-2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work.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editor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ignore</w:t>
      </w:r>
      <w:r>
        <w:rPr>
          <w:spacing w:val="-4"/>
        </w:rPr>
        <w:t xml:space="preserve"> </w:t>
      </w:r>
      <w:r>
        <w:t>overlap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paper and the original work in the dissertation or graduation work which are stored in Delft repositories.</w:t>
      </w:r>
    </w:p>
    <w:p w:rsidR="000D338E" w:rsidRDefault="000D338E">
      <w:pPr>
        <w:pStyle w:val="Plattetekst"/>
      </w:pPr>
    </w:p>
    <w:p w:rsidR="000D338E" w:rsidRDefault="00B0710E">
      <w:pPr>
        <w:pStyle w:val="Plattetekst"/>
        <w:ind w:left="120"/>
      </w:pPr>
      <w:r>
        <w:t>If, for</w:t>
      </w:r>
      <w:r>
        <w:rPr>
          <w:spacing w:val="-2"/>
        </w:rPr>
        <w:t xml:space="preserve"> </w:t>
      </w:r>
      <w:r>
        <w:t>whatever</w:t>
      </w:r>
      <w:r>
        <w:rPr>
          <w:spacing w:val="-2"/>
        </w:rPr>
        <w:t xml:space="preserve"> </w:t>
      </w:r>
      <w:r>
        <w:t>reason,</w:t>
      </w:r>
      <w:r>
        <w:rPr>
          <w:spacing w:val="-2"/>
        </w:rPr>
        <w:t xml:space="preserve"> </w:t>
      </w:r>
      <w:r>
        <w:t>this Standard</w:t>
      </w:r>
      <w:r>
        <w:rPr>
          <w:spacing w:val="-1"/>
        </w:rPr>
        <w:t xml:space="preserve"> </w:t>
      </w:r>
      <w:r>
        <w:t>letter is</w:t>
      </w:r>
      <w:r>
        <w:rPr>
          <w:spacing w:val="-2"/>
        </w:rPr>
        <w:t xml:space="preserve"> </w:t>
      </w:r>
      <w:r>
        <w:t>still not</w:t>
      </w:r>
      <w:r>
        <w:rPr>
          <w:spacing w:val="-2"/>
        </w:rPr>
        <w:t xml:space="preserve"> </w:t>
      </w:r>
      <w:r>
        <w:t>suff</w:t>
      </w:r>
      <w:r>
        <w:t>icient for publishing</w:t>
      </w:r>
      <w:r>
        <w:rPr>
          <w:spacing w:val="-1"/>
        </w:rPr>
        <w:t xml:space="preserve"> </w:t>
      </w:r>
      <w:r>
        <w:t>a submitted</w:t>
      </w:r>
      <w:r>
        <w:rPr>
          <w:spacing w:val="-1"/>
        </w:rPr>
        <w:t xml:space="preserve"> </w:t>
      </w:r>
      <w:r>
        <w:t>paper, it</w:t>
      </w:r>
      <w:r>
        <w:rPr>
          <w:spacing w:val="-2"/>
        </w:rPr>
        <w:t xml:space="preserve"> </w:t>
      </w:r>
      <w:r>
        <w:t>is possible to put original work under embargo for some time (max 6 months) in order to prevent any conflict.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repositories</w:t>
      </w:r>
      <w:r>
        <w:rPr>
          <w:spacing w:val="-2"/>
        </w:rPr>
        <w:t xml:space="preserve"> </w:t>
      </w:r>
      <w:r>
        <w:t>can't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downloaded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metadata fields are</w:t>
      </w:r>
      <w:r>
        <w:t xml:space="preserve"> still available.</w:t>
      </w:r>
    </w:p>
    <w:p w:rsidR="000D338E" w:rsidRDefault="000D338E">
      <w:pPr>
        <w:pStyle w:val="Plattetekst"/>
        <w:spacing w:before="11"/>
        <w:rPr>
          <w:sz w:val="21"/>
        </w:rPr>
      </w:pPr>
    </w:p>
    <w:p w:rsidR="000D338E" w:rsidRDefault="00B0710E">
      <w:pPr>
        <w:pStyle w:val="Plattetekst"/>
        <w:ind w:left="120"/>
        <w:jc w:val="both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letter,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contact</w:t>
      </w:r>
    </w:p>
    <w:p w:rsidR="000D338E" w:rsidRDefault="000D338E">
      <w:pPr>
        <w:pStyle w:val="Plattetekst"/>
      </w:pPr>
    </w:p>
    <w:p w:rsidR="000D338E" w:rsidRDefault="00B0710E">
      <w:pPr>
        <w:pStyle w:val="Kop1"/>
        <w:ind w:left="119"/>
        <w:jc w:val="both"/>
      </w:pPr>
      <w:r>
        <w:t>Just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Leeuwe,</w:t>
      </w:r>
      <w:r>
        <w:rPr>
          <w:spacing w:val="-1"/>
        </w:rPr>
        <w:t xml:space="preserve"> </w:t>
      </w:r>
      <w:r>
        <w:rPr>
          <w:spacing w:val="-5"/>
        </w:rPr>
        <w:t>MSc</w:t>
      </w:r>
    </w:p>
    <w:p w:rsidR="000D338E" w:rsidRDefault="00B0710E">
      <w:pPr>
        <w:pStyle w:val="Plattetekst"/>
        <w:ind w:left="119"/>
        <w:jc w:val="both"/>
      </w:pPr>
      <w:r>
        <w:t>Publishing</w:t>
      </w:r>
      <w:r>
        <w:rPr>
          <w:spacing w:val="-11"/>
        </w:rPr>
        <w:t xml:space="preserve"> </w:t>
      </w:r>
      <w:proofErr w:type="spellStart"/>
      <w:r>
        <w:t>Advisor|TU</w:t>
      </w:r>
      <w:proofErr w:type="spellEnd"/>
      <w:r>
        <w:rPr>
          <w:spacing w:val="-9"/>
        </w:rPr>
        <w:t xml:space="preserve"> </w:t>
      </w:r>
      <w:r>
        <w:t>Delft</w:t>
      </w:r>
      <w:r>
        <w:rPr>
          <w:spacing w:val="-7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Support|</w:t>
      </w:r>
      <w:hyperlink r:id="rId9">
        <w:r>
          <w:t>j.deleeuwe@tudelft.nl</w:t>
        </w:r>
      </w:hyperlink>
      <w:r>
        <w:t>|+31</w:t>
      </w:r>
      <w:r>
        <w:rPr>
          <w:spacing w:val="-9"/>
        </w:rPr>
        <w:t xml:space="preserve"> </w:t>
      </w:r>
      <w:r>
        <w:t>(0)</w:t>
      </w:r>
      <w:r>
        <w:rPr>
          <w:spacing w:val="-9"/>
        </w:rPr>
        <w:t xml:space="preserve"> </w:t>
      </w:r>
      <w:r>
        <w:rPr>
          <w:spacing w:val="-2"/>
        </w:rPr>
        <w:t>642165395</w:t>
      </w:r>
    </w:p>
    <w:p w:rsidR="000D338E" w:rsidRDefault="000D338E">
      <w:pPr>
        <w:jc w:val="both"/>
        <w:sectPr w:rsidR="000D338E">
          <w:type w:val="continuous"/>
          <w:pgSz w:w="12240" w:h="15840"/>
          <w:pgMar w:top="1440" w:right="1440" w:bottom="280" w:left="1320" w:header="708" w:footer="708" w:gutter="0"/>
          <w:cols w:space="708"/>
        </w:sectPr>
      </w:pPr>
    </w:p>
    <w:p w:rsidR="000D338E" w:rsidRDefault="000D338E">
      <w:pPr>
        <w:pStyle w:val="Plattetekst"/>
        <w:spacing w:before="4"/>
        <w:rPr>
          <w:sz w:val="16"/>
        </w:rPr>
      </w:pPr>
    </w:p>
    <w:sectPr w:rsidR="000D338E">
      <w:pgSz w:w="12240" w:h="15840"/>
      <w:pgMar w:top="1820" w:right="14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338E"/>
    <w:rsid w:val="000D338E"/>
    <w:rsid w:val="00B0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BFB5"/>
  <w15:docId w15:val="{48112615-53E3-4A97-BFF5-0A2E5184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1"/>
    <w:qFormat/>
    <w:pPr>
      <w:ind w:left="120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"/>
    <w:qFormat/>
    <w:pPr>
      <w:spacing w:before="52"/>
      <w:ind w:left="5160"/>
    </w:pPr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tudelft.nl/islandora/search/?collection=edu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pository.tudelft.nl/islandora/search/?collection=edu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ository.tudelft.nl/islandora/search/?collection=resear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pository.tudelft.nl/islandora/search/?collection=resear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.deleeuwe@tudelf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2062</Characters>
  <Application>Microsoft Office Word</Application>
  <DocSecurity>0</DocSecurity>
  <Lines>17</Lines>
  <Paragraphs>4</Paragraphs>
  <ScaleCrop>false</ScaleCrop>
  <Company>TU Delft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 de Leeuwe</dc:creator>
  <dc:description/>
  <cp:lastModifiedBy>Kees Moerman</cp:lastModifiedBy>
  <cp:revision>3</cp:revision>
  <dcterms:created xsi:type="dcterms:W3CDTF">2022-12-20T13:18:00Z</dcterms:created>
  <dcterms:modified xsi:type="dcterms:W3CDTF">2022-12-20T13:19:00Z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2022-12-20T00:00:00Z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D:20191127135622</vt:lpwstr>
  </property>
</Properties>
</file>