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F8169" w14:textId="27B8521D" w:rsidR="5EE3C05F" w:rsidRPr="0032309D" w:rsidRDefault="5EE3C05F" w:rsidP="7D4B7422">
      <w:pPr>
        <w:spacing w:line="259" w:lineRule="auto"/>
        <w:rPr>
          <w:b/>
          <w:bCs/>
          <w:sz w:val="32"/>
          <w:szCs w:val="32"/>
          <w:lang w:val="en-GB"/>
        </w:rPr>
      </w:pPr>
      <w:r w:rsidRPr="0032309D">
        <w:rPr>
          <w:b/>
          <w:bCs/>
          <w:sz w:val="32"/>
          <w:szCs w:val="32"/>
          <w:lang w:val="en-GB"/>
        </w:rPr>
        <w:t>Quality checklist Open Interactive Textbooks</w:t>
      </w:r>
    </w:p>
    <w:p w14:paraId="73B6401F" w14:textId="5375C0E5" w:rsidR="0E2296CA" w:rsidRPr="0032309D" w:rsidRDefault="0E2296CA" w:rsidP="0E2296CA">
      <w:pPr>
        <w:rPr>
          <w:lang w:val="en-GB"/>
        </w:rPr>
      </w:pPr>
    </w:p>
    <w:p w14:paraId="0769878B" w14:textId="54032DFC" w:rsidR="00993C6F" w:rsidRPr="0032309D" w:rsidRDefault="4AAA2622">
      <w:pPr>
        <w:rPr>
          <w:lang w:val="en-GB"/>
        </w:rPr>
      </w:pPr>
      <w:r w:rsidRPr="0032309D">
        <w:rPr>
          <w:lang w:val="en-GB"/>
        </w:rPr>
        <w:t>Version 0.</w:t>
      </w:r>
      <w:r w:rsidR="67BEF6A8" w:rsidRPr="0032309D">
        <w:rPr>
          <w:lang w:val="en-GB"/>
        </w:rPr>
        <w:t>2</w:t>
      </w:r>
      <w:r w:rsidRPr="0032309D">
        <w:rPr>
          <w:lang w:val="en-GB"/>
        </w:rPr>
        <w:t xml:space="preserve">, </w:t>
      </w:r>
      <w:r w:rsidR="0BD99F26" w:rsidRPr="0032309D">
        <w:rPr>
          <w:lang w:val="en-GB"/>
        </w:rPr>
        <w:t>10</w:t>
      </w:r>
      <w:r w:rsidRPr="0032309D">
        <w:rPr>
          <w:lang w:val="en-GB"/>
        </w:rPr>
        <w:t>-0</w:t>
      </w:r>
      <w:r w:rsidR="420E1334" w:rsidRPr="0032309D">
        <w:rPr>
          <w:lang w:val="en-GB"/>
        </w:rPr>
        <w:t>7</w:t>
      </w:r>
      <w:r w:rsidRPr="0032309D">
        <w:rPr>
          <w:lang w:val="en-GB"/>
        </w:rPr>
        <w:t>-2023</w:t>
      </w:r>
    </w:p>
    <w:p w14:paraId="343578CC" w14:textId="348AFD30" w:rsidR="0E2296CA" w:rsidRDefault="0E2296CA" w:rsidP="0E2296CA">
      <w:pPr>
        <w:rPr>
          <w:lang w:val="en-US"/>
        </w:rPr>
      </w:pPr>
    </w:p>
    <w:p w14:paraId="625DBE3C" w14:textId="35C2EC52" w:rsidR="00993C6F" w:rsidRDefault="00993C6F">
      <w:pPr>
        <w:rPr>
          <w:lang w:val="en-US"/>
        </w:rPr>
      </w:pPr>
      <w:r w:rsidRPr="4F76417B">
        <w:rPr>
          <w:lang w:val="en-US"/>
        </w:rPr>
        <w:t xml:space="preserve">As an author of Open Interactive Textbooks, I declare that I </w:t>
      </w:r>
      <w:r w:rsidR="1ECCF285" w:rsidRPr="4F76417B">
        <w:rPr>
          <w:lang w:val="en-US"/>
        </w:rPr>
        <w:t>have taken the following steps, or that I will intend to take the following steps to ensure the quality of my Open Interactive Textbook</w:t>
      </w:r>
      <w:r w:rsidRPr="4F76417B">
        <w:rPr>
          <w:lang w:val="en-US"/>
        </w:rPr>
        <w:t>:</w:t>
      </w:r>
    </w:p>
    <w:p w14:paraId="30266D13" w14:textId="77777777" w:rsidR="00993C6F" w:rsidRDefault="00993C6F">
      <w:pPr>
        <w:rPr>
          <w:lang w:val="en-US"/>
        </w:rPr>
      </w:pPr>
    </w:p>
    <w:p w14:paraId="433F61B9" w14:textId="77777777" w:rsidR="00CA4C9B" w:rsidRDefault="00CA4C9B" w:rsidP="5C8826FC">
      <w:pPr>
        <w:rPr>
          <w:b/>
          <w:bCs/>
          <w:lang w:val="en-US"/>
        </w:rPr>
      </w:pPr>
      <w:r w:rsidRPr="5C8826FC">
        <w:rPr>
          <w:b/>
          <w:bCs/>
          <w:lang w:val="en-US"/>
        </w:rPr>
        <w:t>Creating and writing an Interactive Open Textbook</w:t>
      </w:r>
    </w:p>
    <w:p w14:paraId="4DD94E3F" w14:textId="641214C5" w:rsidR="005D3C3A" w:rsidRDefault="00CA4C9B" w:rsidP="00CA4C9B">
      <w:pPr>
        <w:pStyle w:val="Lijstalinea"/>
        <w:numPr>
          <w:ilvl w:val="0"/>
          <w:numId w:val="1"/>
        </w:numPr>
        <w:rPr>
          <w:lang w:val="en-US"/>
        </w:rPr>
      </w:pPr>
      <w:r>
        <w:rPr>
          <w:lang w:val="en-US"/>
        </w:rPr>
        <w:t>I am affiliated with TU Delft and I am creating my Open Interactive Textbook for a BSc</w:t>
      </w:r>
      <w:r w:rsidR="005D3C3A">
        <w:rPr>
          <w:lang w:val="en-US"/>
        </w:rPr>
        <w:t xml:space="preserve"> course</w:t>
      </w:r>
      <w:r>
        <w:rPr>
          <w:lang w:val="en-US"/>
        </w:rPr>
        <w:t>, MSc</w:t>
      </w:r>
      <w:r w:rsidR="005D3C3A">
        <w:rPr>
          <w:lang w:val="en-US"/>
        </w:rPr>
        <w:t xml:space="preserve"> course</w:t>
      </w:r>
      <w:r>
        <w:rPr>
          <w:lang w:val="en-US"/>
        </w:rPr>
        <w:t xml:space="preserve"> or online course that is taught at TU Delft</w:t>
      </w:r>
      <w:r w:rsidR="005D3C3A">
        <w:rPr>
          <w:lang w:val="en-US"/>
        </w:rPr>
        <w:t>, or through TU Delft Online Learning</w:t>
      </w:r>
      <w:r>
        <w:rPr>
          <w:lang w:val="en-US"/>
        </w:rPr>
        <w:t>.</w:t>
      </w:r>
    </w:p>
    <w:p w14:paraId="7194C93A" w14:textId="249BB063" w:rsidR="00CA4C9B" w:rsidRDefault="00CA4C9B" w:rsidP="00CA4C9B">
      <w:pPr>
        <w:pStyle w:val="Lijstalinea"/>
        <w:numPr>
          <w:ilvl w:val="0"/>
          <w:numId w:val="1"/>
        </w:numPr>
        <w:rPr>
          <w:lang w:val="en-US"/>
        </w:rPr>
      </w:pPr>
      <w:r>
        <w:rPr>
          <w:lang w:val="en-US"/>
        </w:rPr>
        <w:t>I will initially create my Open Interactive Textbook on my personal Git server</w:t>
      </w:r>
    </w:p>
    <w:p w14:paraId="73F899CC" w14:textId="62C23698" w:rsidR="00CA4C9B" w:rsidRDefault="00CA4C9B" w:rsidP="00CA4C9B">
      <w:pPr>
        <w:pStyle w:val="Lijstalinea"/>
        <w:numPr>
          <w:ilvl w:val="0"/>
          <w:numId w:val="1"/>
        </w:numPr>
        <w:rPr>
          <w:lang w:val="en-US"/>
        </w:rPr>
      </w:pPr>
      <w:r w:rsidRPr="0E2296CA">
        <w:rPr>
          <w:lang w:val="en-US"/>
        </w:rPr>
        <w:t xml:space="preserve">I am aware of the resources </w:t>
      </w:r>
      <w:r w:rsidR="7B2F639C" w:rsidRPr="0E2296CA">
        <w:rPr>
          <w:lang w:val="en-US"/>
        </w:rPr>
        <w:t xml:space="preserve">and support </w:t>
      </w:r>
      <w:r w:rsidRPr="0E2296CA">
        <w:rPr>
          <w:lang w:val="en-US"/>
        </w:rPr>
        <w:t xml:space="preserve">that </w:t>
      </w:r>
      <w:r w:rsidR="1100D86E" w:rsidRPr="0E2296CA">
        <w:rPr>
          <w:lang w:val="en-US"/>
        </w:rPr>
        <w:t>is</w:t>
      </w:r>
      <w:r w:rsidRPr="0E2296CA">
        <w:rPr>
          <w:lang w:val="en-US"/>
        </w:rPr>
        <w:t xml:space="preserve"> provided by the OIT group to create my Open Interactive Textbook</w:t>
      </w:r>
      <w:r w:rsidR="005E0161" w:rsidRPr="0E2296CA">
        <w:rPr>
          <w:lang w:val="en-US"/>
        </w:rPr>
        <w:t>.</w:t>
      </w:r>
    </w:p>
    <w:p w14:paraId="23311E53" w14:textId="7C270E82" w:rsidR="00CA4C9B" w:rsidRDefault="00CA4C9B" w:rsidP="00CA4C9B">
      <w:pPr>
        <w:pStyle w:val="Lijstalinea"/>
        <w:numPr>
          <w:ilvl w:val="0"/>
          <w:numId w:val="1"/>
        </w:numPr>
        <w:rPr>
          <w:lang w:val="en-US"/>
        </w:rPr>
      </w:pPr>
      <w:r>
        <w:rPr>
          <w:lang w:val="en-US"/>
        </w:rPr>
        <w:t>I will include the TU Delft Open Interactive Textbook branding elements to my Open Interactive Textbook.</w:t>
      </w:r>
    </w:p>
    <w:p w14:paraId="097CA286" w14:textId="5DAB7909" w:rsidR="00CA4C9B" w:rsidRDefault="00D74307" w:rsidP="00CA4C9B">
      <w:pPr>
        <w:pStyle w:val="Lijstalinea"/>
        <w:numPr>
          <w:ilvl w:val="0"/>
          <w:numId w:val="1"/>
        </w:numPr>
        <w:rPr>
          <w:lang w:val="en-US"/>
        </w:rPr>
      </w:pPr>
      <w:r w:rsidRPr="3799B90F">
        <w:rPr>
          <w:lang w:val="en-US"/>
        </w:rPr>
        <w:t xml:space="preserve">I will design my Open Interactive Textbook as </w:t>
      </w:r>
      <w:r w:rsidR="65E4BE57" w:rsidRPr="3799B90F">
        <w:rPr>
          <w:lang w:val="en-US"/>
        </w:rPr>
        <w:t>course material</w:t>
      </w:r>
      <w:r w:rsidR="005E0161" w:rsidRPr="3799B90F">
        <w:rPr>
          <w:lang w:val="en-US"/>
        </w:rPr>
        <w:t>, not as a standalone digital learning environment.</w:t>
      </w:r>
    </w:p>
    <w:p w14:paraId="70148F40" w14:textId="7A515BEC" w:rsidR="005E0161" w:rsidRPr="00993C6F" w:rsidRDefault="005E0161" w:rsidP="00CA4C9B">
      <w:pPr>
        <w:pStyle w:val="Lijstalinea"/>
        <w:numPr>
          <w:ilvl w:val="0"/>
          <w:numId w:val="1"/>
        </w:numPr>
        <w:rPr>
          <w:lang w:val="en-US"/>
        </w:rPr>
      </w:pPr>
      <w:r>
        <w:rPr>
          <w:lang w:val="en-US"/>
        </w:rPr>
        <w:t>I will not include components into my open interactive textbooks that require storage of personal data by readers.</w:t>
      </w:r>
    </w:p>
    <w:p w14:paraId="639AC3A2" w14:textId="77777777" w:rsidR="00D74307" w:rsidRDefault="00D74307" w:rsidP="00993C6F">
      <w:pPr>
        <w:rPr>
          <w:lang w:val="en-US"/>
        </w:rPr>
      </w:pPr>
    </w:p>
    <w:p w14:paraId="4B50FB2C" w14:textId="7B436586" w:rsidR="00993C6F" w:rsidRPr="00993C6F" w:rsidRDefault="00993C6F" w:rsidP="5C8826FC">
      <w:pPr>
        <w:rPr>
          <w:b/>
          <w:bCs/>
          <w:lang w:val="en-US"/>
        </w:rPr>
      </w:pPr>
      <w:r w:rsidRPr="5C8826FC">
        <w:rPr>
          <w:b/>
          <w:bCs/>
          <w:lang w:val="en-US"/>
        </w:rPr>
        <w:t>Copyright and reuse of existing content</w:t>
      </w:r>
    </w:p>
    <w:p w14:paraId="62545818" w14:textId="14A2F9AC" w:rsidR="00993C6F" w:rsidRDefault="00993C6F" w:rsidP="00993C6F">
      <w:pPr>
        <w:pStyle w:val="Lijstalinea"/>
        <w:numPr>
          <w:ilvl w:val="0"/>
          <w:numId w:val="1"/>
        </w:numPr>
        <w:rPr>
          <w:lang w:val="en-US"/>
        </w:rPr>
      </w:pPr>
      <w:r>
        <w:rPr>
          <w:lang w:val="en-US"/>
        </w:rPr>
        <w:t>My Open Interactive Textbook has been checked on potential copyright and plagiarism issues and is approved by the TU Delft library copyright office for publication.</w:t>
      </w:r>
    </w:p>
    <w:p w14:paraId="10870D03" w14:textId="382A2502" w:rsidR="00993C6F" w:rsidRDefault="00993C6F" w:rsidP="00993C6F">
      <w:pPr>
        <w:pStyle w:val="Lijstalinea"/>
        <w:numPr>
          <w:ilvl w:val="0"/>
          <w:numId w:val="1"/>
        </w:numPr>
        <w:rPr>
          <w:lang w:val="en-US"/>
        </w:rPr>
      </w:pPr>
      <w:r>
        <w:rPr>
          <w:lang w:val="en-US"/>
        </w:rPr>
        <w:t>I have not copied texts or images from other sources, without properly quoting or referencing the original source.</w:t>
      </w:r>
    </w:p>
    <w:p w14:paraId="667FC76F" w14:textId="7AF14979" w:rsidR="00993C6F" w:rsidRDefault="00993C6F" w:rsidP="00993C6F">
      <w:pPr>
        <w:pStyle w:val="Lijstalinea"/>
        <w:numPr>
          <w:ilvl w:val="0"/>
          <w:numId w:val="1"/>
        </w:numPr>
        <w:rPr>
          <w:lang w:val="en-US"/>
        </w:rPr>
      </w:pPr>
      <w:r>
        <w:rPr>
          <w:lang w:val="en-US"/>
        </w:rPr>
        <w:t>I have obtained explicit permission from the copyright owners of any existing content that I use in my Open Interactive Textbook.</w:t>
      </w:r>
    </w:p>
    <w:p w14:paraId="1D1D381A" w14:textId="6B5F3810" w:rsidR="005D3C3A" w:rsidRDefault="005E0161" w:rsidP="00993C6F">
      <w:pPr>
        <w:pStyle w:val="Lijstalinea"/>
        <w:numPr>
          <w:ilvl w:val="0"/>
          <w:numId w:val="1"/>
        </w:numPr>
        <w:rPr>
          <w:lang w:val="en-US"/>
        </w:rPr>
      </w:pPr>
      <w:r>
        <w:rPr>
          <w:lang w:val="en-US"/>
        </w:rPr>
        <w:t>If I use existing open content in my Open Interactive Textbook, I use proper CC-BY license attributions.</w:t>
      </w:r>
    </w:p>
    <w:p w14:paraId="40D14D85" w14:textId="1CF3E757" w:rsidR="00993C6F" w:rsidRDefault="00993C6F" w:rsidP="00993C6F">
      <w:pPr>
        <w:rPr>
          <w:lang w:val="en-US"/>
        </w:rPr>
      </w:pPr>
    </w:p>
    <w:p w14:paraId="1F68F6D2" w14:textId="357384EC" w:rsidR="00993C6F" w:rsidRDefault="00993C6F" w:rsidP="5C8826FC">
      <w:pPr>
        <w:rPr>
          <w:b/>
          <w:bCs/>
          <w:lang w:val="en-US"/>
        </w:rPr>
      </w:pPr>
      <w:r w:rsidRPr="5C8826FC">
        <w:rPr>
          <w:b/>
          <w:bCs/>
          <w:lang w:val="en-US"/>
        </w:rPr>
        <w:t>Publication of the Open Interactive Textbook</w:t>
      </w:r>
    </w:p>
    <w:p w14:paraId="5E9DA8E8" w14:textId="525D70DA" w:rsidR="00CA4C9B" w:rsidRDefault="00CA4C9B" w:rsidP="00993C6F">
      <w:pPr>
        <w:pStyle w:val="Lijstalinea"/>
        <w:numPr>
          <w:ilvl w:val="0"/>
          <w:numId w:val="1"/>
        </w:numPr>
        <w:rPr>
          <w:lang w:val="en-US"/>
        </w:rPr>
      </w:pPr>
      <w:r w:rsidRPr="0E2296CA">
        <w:rPr>
          <w:lang w:val="en-US"/>
        </w:rPr>
        <w:t>Once my Open Interactive Textbook is ready to publish, I will submit it</w:t>
      </w:r>
      <w:r w:rsidR="09405481" w:rsidRPr="0E2296CA">
        <w:rPr>
          <w:lang w:val="en-US"/>
        </w:rPr>
        <w:t xml:space="preserve"> to Open Interactive Textbooks</w:t>
      </w:r>
      <w:r w:rsidRPr="0E2296CA">
        <w:rPr>
          <w:lang w:val="en-US"/>
        </w:rPr>
        <w:t xml:space="preserve"> for publication on the TU Delft central server.</w:t>
      </w:r>
    </w:p>
    <w:p w14:paraId="25AF3018" w14:textId="6EE83DF4" w:rsidR="00993C6F" w:rsidRDefault="00993C6F" w:rsidP="00993C6F">
      <w:pPr>
        <w:pStyle w:val="Lijstalinea"/>
        <w:numPr>
          <w:ilvl w:val="0"/>
          <w:numId w:val="1"/>
        </w:numPr>
        <w:rPr>
          <w:lang w:val="en-US"/>
        </w:rPr>
      </w:pPr>
      <w:r>
        <w:rPr>
          <w:lang w:val="en-US"/>
        </w:rPr>
        <w:t xml:space="preserve">My Open Interactive Textbook is published as an open resource, under the CC-BY 4.0 license. This is in accordance with the TU Delft’s institutional Open Educational Resources policy: </w:t>
      </w:r>
      <w:hyperlink r:id="rId8" w:history="1">
        <w:r w:rsidRPr="00625FA0">
          <w:rPr>
            <w:rStyle w:val="Hyperlink"/>
            <w:lang w:val="en-US"/>
          </w:rPr>
          <w:t>https://repository.tudelft.nl/islandora/object/uuid:68a07efc-fc4d-4a57-8e93-88a3af37465a?collection=research</w:t>
        </w:r>
      </w:hyperlink>
    </w:p>
    <w:p w14:paraId="7B73855D" w14:textId="5944BD60" w:rsidR="00CA4C9B" w:rsidRDefault="00CA4C9B" w:rsidP="00993C6F">
      <w:pPr>
        <w:pStyle w:val="Lijstalinea"/>
        <w:numPr>
          <w:ilvl w:val="0"/>
          <w:numId w:val="1"/>
        </w:numPr>
        <w:rPr>
          <w:lang w:val="en-US"/>
        </w:rPr>
      </w:pPr>
      <w:r>
        <w:rPr>
          <w:lang w:val="en-US"/>
        </w:rPr>
        <w:t xml:space="preserve">The TU Delft is the copyright owner of the published work, but TU Delft will not make changes to my work without my explicit consent. The TU Delft is also responsible to </w:t>
      </w:r>
      <w:r w:rsidR="005D3C3A">
        <w:rPr>
          <w:lang w:val="en-US"/>
        </w:rPr>
        <w:t>always keeping my work openly accessible</w:t>
      </w:r>
      <w:r>
        <w:rPr>
          <w:lang w:val="en-US"/>
        </w:rPr>
        <w:t>, in line with the CC-BY 4.0 license agreement. I am the intellectual property owner of the work.</w:t>
      </w:r>
    </w:p>
    <w:p w14:paraId="08879011" w14:textId="5CEEE6D0" w:rsidR="00CA4C9B" w:rsidRDefault="00CA4C9B" w:rsidP="00993C6F">
      <w:pPr>
        <w:pStyle w:val="Lijstalinea"/>
        <w:numPr>
          <w:ilvl w:val="0"/>
          <w:numId w:val="1"/>
        </w:numPr>
        <w:rPr>
          <w:lang w:val="en-US"/>
        </w:rPr>
      </w:pPr>
      <w:r w:rsidRPr="0E2296CA">
        <w:rPr>
          <w:lang w:val="en-US"/>
        </w:rPr>
        <w:lastRenderedPageBreak/>
        <w:t xml:space="preserve">My Open Interactive Textbook is published and showcased </w:t>
      </w:r>
      <w:hyperlink r:id="rId9" w:history="1">
        <w:r w:rsidRPr="0032309D">
          <w:rPr>
            <w:rStyle w:val="Hyperlink"/>
            <w:lang w:val="en-US"/>
          </w:rPr>
          <w:t>on the website</w:t>
        </w:r>
      </w:hyperlink>
    </w:p>
    <w:p w14:paraId="4BE54421" w14:textId="77777777" w:rsidR="00993C6F" w:rsidRDefault="00993C6F" w:rsidP="00CA4C9B">
      <w:pPr>
        <w:rPr>
          <w:lang w:val="en-US"/>
        </w:rPr>
      </w:pPr>
    </w:p>
    <w:p w14:paraId="04782BA9" w14:textId="68DB586B" w:rsidR="00CA4C9B" w:rsidRDefault="00CA4C9B" w:rsidP="5C8826FC">
      <w:pPr>
        <w:rPr>
          <w:b/>
          <w:bCs/>
          <w:lang w:val="en-US"/>
        </w:rPr>
      </w:pPr>
      <w:r w:rsidRPr="5C8826FC">
        <w:rPr>
          <w:b/>
          <w:bCs/>
          <w:lang w:val="en-US"/>
        </w:rPr>
        <w:t>After publication</w:t>
      </w:r>
    </w:p>
    <w:p w14:paraId="2C05F6E9" w14:textId="7C17558A" w:rsidR="00CA4C9B" w:rsidRDefault="00CA4C9B" w:rsidP="00CA4C9B">
      <w:pPr>
        <w:pStyle w:val="Lijstalinea"/>
        <w:numPr>
          <w:ilvl w:val="0"/>
          <w:numId w:val="1"/>
        </w:numPr>
        <w:rPr>
          <w:lang w:val="en-US"/>
        </w:rPr>
      </w:pPr>
      <w:r>
        <w:rPr>
          <w:lang w:val="en-US"/>
        </w:rPr>
        <w:t>I agree to yearly evaluate whether I need to make changes, additions, or removals to my Open Interactive Textbook.</w:t>
      </w:r>
    </w:p>
    <w:p w14:paraId="30D2ADC2" w14:textId="322E2BC1" w:rsidR="00320AAD" w:rsidRPr="00CA4C9B" w:rsidRDefault="005D3C3A" w:rsidP="00CA4C9B">
      <w:pPr>
        <w:pStyle w:val="Lijstalinea"/>
        <w:numPr>
          <w:ilvl w:val="0"/>
          <w:numId w:val="1"/>
        </w:numPr>
        <w:rPr>
          <w:lang w:val="en-US"/>
        </w:rPr>
      </w:pPr>
      <w:r w:rsidRPr="7D4B7422">
        <w:rPr>
          <w:lang w:val="en-US"/>
        </w:rPr>
        <w:t>I agree not to make changes to my open interactive textbook during the run of a TU Delft course that uses the open interactive textbook.</w:t>
      </w:r>
    </w:p>
    <w:sectPr w:rsidR="00320AAD" w:rsidRPr="00CA4C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E3DBE"/>
    <w:multiLevelType w:val="hybridMultilevel"/>
    <w:tmpl w:val="937A37B6"/>
    <w:lvl w:ilvl="0" w:tplc="EB0237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1741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6F"/>
    <w:rsid w:val="00320AAD"/>
    <w:rsid w:val="0032309D"/>
    <w:rsid w:val="005D3C3A"/>
    <w:rsid w:val="005E0161"/>
    <w:rsid w:val="00993C6F"/>
    <w:rsid w:val="00CA4C9B"/>
    <w:rsid w:val="00D74307"/>
    <w:rsid w:val="0622DCAF"/>
    <w:rsid w:val="09405481"/>
    <w:rsid w:val="0AD268A6"/>
    <w:rsid w:val="0BD99F26"/>
    <w:rsid w:val="0E2296CA"/>
    <w:rsid w:val="1100D86E"/>
    <w:rsid w:val="1ECCF285"/>
    <w:rsid w:val="3799B90F"/>
    <w:rsid w:val="3C8F2753"/>
    <w:rsid w:val="3DE63396"/>
    <w:rsid w:val="40CC746A"/>
    <w:rsid w:val="420E1334"/>
    <w:rsid w:val="459DA36B"/>
    <w:rsid w:val="4AAA2622"/>
    <w:rsid w:val="4F76417B"/>
    <w:rsid w:val="5C8826FC"/>
    <w:rsid w:val="5EE3C05F"/>
    <w:rsid w:val="65E4BE57"/>
    <w:rsid w:val="6716155F"/>
    <w:rsid w:val="67BEF6A8"/>
    <w:rsid w:val="7B2F639C"/>
    <w:rsid w:val="7D4B742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09A2"/>
  <w15:chartTrackingRefBased/>
  <w15:docId w15:val="{898C8D86-F61F-9A41-9F17-25ED8BB7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3C6F"/>
    <w:pPr>
      <w:ind w:left="720"/>
      <w:contextualSpacing/>
    </w:pPr>
  </w:style>
  <w:style w:type="character" w:styleId="Hyperlink">
    <w:name w:val="Hyperlink"/>
    <w:basedOn w:val="Standaardalinea-lettertype"/>
    <w:uiPriority w:val="99"/>
    <w:unhideWhenUsed/>
    <w:rsid w:val="00993C6F"/>
    <w:rPr>
      <w:color w:val="0563C1" w:themeColor="hyperlink"/>
      <w:u w:val="single"/>
    </w:rPr>
  </w:style>
  <w:style w:type="character" w:styleId="Onopgelostemelding">
    <w:name w:val="Unresolved Mention"/>
    <w:basedOn w:val="Standaardalinea-lettertype"/>
    <w:uiPriority w:val="99"/>
    <w:semiHidden/>
    <w:unhideWhenUsed/>
    <w:rsid w:val="00993C6F"/>
    <w:rPr>
      <w:color w:val="605E5C"/>
      <w:shd w:val="clear" w:color="auto" w:fill="E1DFDD"/>
    </w:rPr>
  </w:style>
  <w:style w:type="character" w:styleId="Vermelding">
    <w:name w:val="Mention"/>
    <w:basedOn w:val="Standaardalinea-lettertyp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y.tudelft.nl/islandora/object/uuid:68a07efc-fc4d-4a57-8e93-88a3af37465a?collection=resear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xtbooks.open.tudelft.nl/textbooks/catalog/category/interactive" TargetMode="External"/></Relationships>
</file>

<file path=word/documenttasks/documenttasks1.xml><?xml version="1.0" encoding="utf-8"?>
<t:Tasks xmlns:t="http://schemas.microsoft.com/office/tasks/2019/documenttasks" xmlns:oel="http://schemas.microsoft.com/office/2019/extlst">
  <t:Task id="{08052E75-8FFD-4572-A5F4-AB15A2D0F3DC}">
    <t:Anchor>
      <t:Comment id="163073817"/>
    </t:Anchor>
    <t:History>
      <t:Event id="{1C4647E6-8B6E-44D9-98BC-57D264FB1255}" time="2023-07-03T09:36:40.639Z">
        <t:Attribution userId="S::cvandermuren@tudelft.nl::dee8207d-6c4a-4d97-840f-89469fcb5363" userProvider="AD" userName="Carola van der Muren"/>
        <t:Anchor>
          <t:Comment id="582508301"/>
        </t:Anchor>
        <t:Create/>
      </t:Event>
      <t:Event id="{CB8C5C0C-BDDD-4B6B-96C9-5C47BC101BE6}" time="2023-07-03T09:36:40.639Z">
        <t:Attribution userId="S::cvandermuren@tudelft.nl::dee8207d-6c4a-4d97-840f-89469fcb5363" userProvider="AD" userName="Carola van der Muren"/>
        <t:Anchor>
          <t:Comment id="582508301"/>
        </t:Anchor>
        <t:Assign userId="S::michieljong@tudelft.nl::3601f102-184d-453d-8851-1b96a6d3cd01" userProvider="AD" userName="Michiel de Jong"/>
      </t:Event>
      <t:Event id="{8E6CBE50-EC83-4B10-94E0-C9E6A0CC043F}" time="2023-07-03T09:36:40.639Z">
        <t:Attribution userId="S::cvandermuren@tudelft.nl::dee8207d-6c4a-4d97-840f-89469fcb5363" userProvider="AD" userName="Carola van der Muren"/>
        <t:Anchor>
          <t:Comment id="582508301"/>
        </t:Anchor>
        <t:SetTitle title="@Michiel de Jong ik heb er nog even over nagedacht en op zich past 'code of conduct' als titel natuurlijk wel. Een ander idee zou zijn &quot;General rules and procedures&quot;, wat vind je daar va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8cde900-d790-4b49-9d47-9e19751a2526" xsi:nil="true"/>
    <lcf76f155ced4ddcb4097134ff3c332f xmlns="da26681f-56c4-48f0-8ab8-ae11857bae5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FEA63BB5E94F42ACC73AA0BCAE71C0" ma:contentTypeVersion="13" ma:contentTypeDescription="Een nieuw document maken." ma:contentTypeScope="" ma:versionID="4f96de03bae0ac39c9201f3c738664da">
  <xsd:schema xmlns:xsd="http://www.w3.org/2001/XMLSchema" xmlns:xs="http://www.w3.org/2001/XMLSchema" xmlns:p="http://schemas.microsoft.com/office/2006/metadata/properties" xmlns:ns2="da26681f-56c4-48f0-8ab8-ae11857bae53" xmlns:ns3="58cde900-d790-4b49-9d47-9e19751a2526" targetNamespace="http://schemas.microsoft.com/office/2006/metadata/properties" ma:root="true" ma:fieldsID="bd62404f27767e94bd9d9d0cdc75aeeb" ns2:_="" ns3:_="">
    <xsd:import namespace="da26681f-56c4-48f0-8ab8-ae11857bae53"/>
    <xsd:import namespace="58cde900-d790-4b49-9d47-9e19751a252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6681f-56c4-48f0-8ab8-ae11857ba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0d2f2e1c-c095-4710-afda-8e7acdb033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cde900-d790-4b49-9d47-9e19751a252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0ac9fcd-b4f2-465a-b6f6-9133015f1b06}" ma:internalName="TaxCatchAll" ma:showField="CatchAllData" ma:web="58cde900-d790-4b49-9d47-9e19751a252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16898-71F6-4973-A385-716A556D1C45}">
  <ds:schemaRefs>
    <ds:schemaRef ds:uri="http://schemas.microsoft.com/office/2006/metadata/properties"/>
    <ds:schemaRef ds:uri="http://schemas.microsoft.com/office/infopath/2007/PartnerControls"/>
    <ds:schemaRef ds:uri="58cde900-d790-4b49-9d47-9e19751a2526"/>
    <ds:schemaRef ds:uri="da26681f-56c4-48f0-8ab8-ae11857bae53"/>
  </ds:schemaRefs>
</ds:datastoreItem>
</file>

<file path=customXml/itemProps2.xml><?xml version="1.0" encoding="utf-8"?>
<ds:datastoreItem xmlns:ds="http://schemas.openxmlformats.org/officeDocument/2006/customXml" ds:itemID="{661F2426-77B7-4610-A34D-682E5D08E323}">
  <ds:schemaRefs>
    <ds:schemaRef ds:uri="http://schemas.microsoft.com/sharepoint/v3/contenttype/forms"/>
  </ds:schemaRefs>
</ds:datastoreItem>
</file>

<file path=customXml/itemProps3.xml><?xml version="1.0" encoding="utf-8"?>
<ds:datastoreItem xmlns:ds="http://schemas.openxmlformats.org/officeDocument/2006/customXml" ds:itemID="{3D208A20-B7DE-49E1-8310-2CEDA867B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6681f-56c4-48f0-8ab8-ae11857bae53"/>
    <ds:schemaRef ds:uri="58cde900-d790-4b49-9d47-9e19751a2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2488</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de Jong</dc:creator>
  <cp:keywords/>
  <dc:description/>
  <cp:lastModifiedBy>Monique IJzinga</cp:lastModifiedBy>
  <cp:revision>7</cp:revision>
  <dcterms:created xsi:type="dcterms:W3CDTF">2023-06-27T07:02:00Z</dcterms:created>
  <dcterms:modified xsi:type="dcterms:W3CDTF">2023-10-09T13:18:00Z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0x01010031FEA63BB5E94F42ACC73AA0BCAE71C0</vt:lpwstr>
  </property>
  <property fmtid="{D5CDD505-2E9C-101B-9397-08002B2CF9AE}" pid="3" name="MediaServiceImageTags">
    <vt:lpwstr/>
  </property>
</Properties>
</file>