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46441" w14:textId="69AA3B6A" w:rsidR="006938D9" w:rsidRDefault="00AD3EAB">
      <w:pPr>
        <w:rPr>
          <w:rFonts w:ascii="Arial" w:hAnsi="Arial" w:cs="Arial"/>
          <w:b/>
          <w:bCs/>
          <w:sz w:val="36"/>
          <w:szCs w:val="36"/>
          <w:lang w:val="en-GB"/>
        </w:rPr>
      </w:pPr>
      <w:r>
        <w:rPr>
          <w:rFonts w:ascii="Arial" w:hAnsi="Arial" w:cs="Arial"/>
          <w:b/>
          <w:bCs/>
          <w:sz w:val="36"/>
          <w:szCs w:val="36"/>
          <w:lang w:val="en-GB"/>
        </w:rPr>
        <w:t>Publishing Open Interactive Textbooks (OIT)</w:t>
      </w:r>
    </w:p>
    <w:p w14:paraId="65783B29" w14:textId="3C9F2EEB" w:rsidR="00AD3EAB" w:rsidRDefault="00AD3EAB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36"/>
          <w:szCs w:val="36"/>
          <w:lang w:val="en-GB"/>
        </w:rPr>
        <w:t>S</w:t>
      </w:r>
      <w:r>
        <w:rPr>
          <w:rFonts w:ascii="Arial" w:hAnsi="Arial" w:cs="Arial"/>
          <w:sz w:val="28"/>
          <w:szCs w:val="28"/>
          <w:lang w:val="en-GB"/>
        </w:rPr>
        <w:t>tep-by-step guide for lecturers during project phase (May – Dec 2023)</w:t>
      </w:r>
    </w:p>
    <w:p w14:paraId="0FE7FE70" w14:textId="1A235162" w:rsidR="00AD3EAB" w:rsidRDefault="0078375A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noProof/>
          <w:lang w:val="en-GB"/>
        </w:rPr>
        <w:drawing>
          <wp:anchor distT="0" distB="0" distL="114300" distR="114300" simplePos="0" relativeHeight="251658240" behindDoc="0" locked="0" layoutInCell="1" allowOverlap="1" wp14:anchorId="5B18372F" wp14:editId="055037D0">
            <wp:simplePos x="0" y="0"/>
            <wp:positionH relativeFrom="margin">
              <wp:posOffset>4257675</wp:posOffset>
            </wp:positionH>
            <wp:positionV relativeFrom="paragraph">
              <wp:posOffset>29845</wp:posOffset>
            </wp:positionV>
            <wp:extent cx="1466850" cy="1466850"/>
            <wp:effectExtent l="0" t="0" r="0" b="0"/>
            <wp:wrapSquare wrapText="bothSides"/>
            <wp:docPr id="1020545103" name="Picture 1" descr="A qr code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0545103" name="Picture 1" descr="A qr code on a white background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3EAB">
        <w:rPr>
          <w:rFonts w:ascii="Arial" w:hAnsi="Arial" w:cs="Arial"/>
          <w:sz w:val="28"/>
          <w:szCs w:val="28"/>
          <w:lang w:val="en-GB"/>
        </w:rPr>
        <w:t>JULY 2023</w:t>
      </w:r>
    </w:p>
    <w:p w14:paraId="06D3F147" w14:textId="636F7CCA" w:rsidR="00AD3EAB" w:rsidRPr="003B4A25" w:rsidRDefault="00AD3EAB" w:rsidP="00AC4754">
      <w:pPr>
        <w:pStyle w:val="Lijstalinea"/>
        <w:numPr>
          <w:ilvl w:val="0"/>
          <w:numId w:val="4"/>
        </w:numPr>
        <w:spacing w:after="0" w:line="280" w:lineRule="exact"/>
        <w:rPr>
          <w:rFonts w:ascii="Arial" w:hAnsi="Arial" w:cs="Arial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B19979" wp14:editId="019AEBBA">
                <wp:simplePos x="0" y="0"/>
                <wp:positionH relativeFrom="margin">
                  <wp:align>right</wp:align>
                </wp:positionH>
                <wp:positionV relativeFrom="paragraph">
                  <wp:posOffset>1069340</wp:posOffset>
                </wp:positionV>
                <wp:extent cx="1343025" cy="276225"/>
                <wp:effectExtent l="0" t="0" r="9525" b="9525"/>
                <wp:wrapSquare wrapText="bothSides"/>
                <wp:docPr id="201892831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2762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6EE68A0" w14:textId="124401CD" w:rsidR="00AD3EAB" w:rsidRPr="00AD3EAB" w:rsidRDefault="00AD3EAB" w:rsidP="00AD3EAB">
                            <w:pPr>
                              <w:pStyle w:val="Bijschrift"/>
                              <w:rPr>
                                <w:rFonts w:ascii="Arial" w:hAnsi="Arial" w:cs="Arial"/>
                                <w:noProof/>
                                <w:lang w:val="en-GB"/>
                              </w:rPr>
                            </w:pPr>
                            <w:r w:rsidRPr="00AD3EAB">
                              <w:rPr>
                                <w:lang w:val="en-GB"/>
                              </w:rPr>
                              <w:t>QR Code to Timon Idema's Demo book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B1997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4.55pt;margin-top:84.2pt;width:105.75pt;height:21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" stroked="f">
                <v:textbox inset="0,0,0,0">
                  <w:txbxContent>
                    <w:p w14:paraId="06EE68A0" w14:textId="124401CD" w:rsidR="00AD3EAB" w:rsidRPr="00AD3EAB" w:rsidRDefault="00AD3EAB" w:rsidP="00AD3EAB">
                      <w:pPr>
                        <w:pStyle w:val="Caption"/>
                        <w:rPr>
                          <w:rFonts w:ascii="Arial" w:hAnsi="Arial" w:cs="Arial"/>
                          <w:noProof/>
                          <w:lang w:val="en-GB"/>
                        </w:rPr>
                      </w:pPr>
                      <w:r w:rsidRPr="00AD3EAB">
                        <w:rPr>
                          <w:lang w:val="en-GB"/>
                        </w:rPr>
                        <w:t>QR Code to Timon Idema's Demo book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D3EAB">
        <w:rPr>
          <w:rFonts w:ascii="Arial" w:hAnsi="Arial" w:cs="Arial"/>
          <w:lang w:val="en-GB"/>
        </w:rPr>
        <w:t>Decide if you want to publish your content as an open interactive textbook (OIT) in the Jupyter Books format:</w:t>
      </w:r>
      <w:r w:rsidRPr="00AD3EAB">
        <w:rPr>
          <w:rFonts w:ascii="Arial" w:hAnsi="Arial" w:cs="Arial"/>
          <w:lang w:val="en-GB"/>
        </w:rPr>
        <w:br/>
        <w:t xml:space="preserve">&gt; Look at some of the possibilities in the Demo book by </w:t>
      </w:r>
      <w:r w:rsidRPr="003B4A25">
        <w:rPr>
          <w:rFonts w:ascii="Arial" w:hAnsi="Arial" w:cs="Arial"/>
          <w:lang w:val="en-GB"/>
        </w:rPr>
        <w:t>scanning the QR code on the right.</w:t>
      </w:r>
      <w:r w:rsidRPr="003B4A25">
        <w:rPr>
          <w:rFonts w:ascii="Arial" w:hAnsi="Arial" w:cs="Arial"/>
          <w:lang w:val="en-GB"/>
        </w:rPr>
        <w:br/>
        <w:t xml:space="preserve">&gt; </w:t>
      </w:r>
      <w:r w:rsidRPr="003B4A25">
        <w:rPr>
          <w:rFonts w:ascii="Arial" w:hAnsi="Arial" w:cs="Arial"/>
          <w:i/>
          <w:iCs/>
          <w:lang w:val="en-GB"/>
        </w:rPr>
        <w:t>Publishing an open book gives you wide exposure and easy adaptability!</w:t>
      </w:r>
      <w:r w:rsidRPr="003B4A25">
        <w:rPr>
          <w:rFonts w:ascii="Arial" w:hAnsi="Arial" w:cs="Arial"/>
          <w:i/>
          <w:iCs/>
          <w:lang w:val="en-GB"/>
        </w:rPr>
        <w:br/>
      </w:r>
      <w:r w:rsidRPr="003B4A25">
        <w:rPr>
          <w:rFonts w:ascii="Arial" w:hAnsi="Arial" w:cs="Arial"/>
          <w:lang w:val="en-GB"/>
        </w:rPr>
        <w:t>&gt;</w:t>
      </w:r>
      <w:r w:rsidRPr="003B4A25">
        <w:rPr>
          <w:rFonts w:ascii="Arial" w:hAnsi="Arial" w:cs="Arial"/>
          <w:i/>
          <w:iCs/>
          <w:lang w:val="en-GB"/>
        </w:rPr>
        <w:t xml:space="preserve"> TU Delft guarantees availability and there is support available in setting up your book!</w:t>
      </w:r>
    </w:p>
    <w:p w14:paraId="1DB96FFC" w14:textId="412C83AC" w:rsidR="00AD3EAB" w:rsidRPr="003B4A25" w:rsidRDefault="00AD3EAB" w:rsidP="00AC4754">
      <w:pPr>
        <w:pStyle w:val="Lijstalinea"/>
        <w:numPr>
          <w:ilvl w:val="0"/>
          <w:numId w:val="4"/>
        </w:numPr>
        <w:spacing w:after="0" w:line="280" w:lineRule="exact"/>
        <w:rPr>
          <w:rFonts w:ascii="Arial" w:hAnsi="Arial" w:cs="Arial"/>
          <w:lang w:val="en-GB"/>
        </w:rPr>
      </w:pPr>
      <w:r w:rsidRPr="003B4A25">
        <w:rPr>
          <w:rFonts w:ascii="Arial" w:hAnsi="Arial" w:cs="Arial"/>
          <w:lang w:val="en-GB"/>
        </w:rPr>
        <w:t xml:space="preserve">Get in touch with the support team via </w:t>
      </w:r>
      <w:hyperlink r:id="rId9" w:history="1">
        <w:r w:rsidRPr="003B4A25">
          <w:rPr>
            <w:rStyle w:val="Hyperlink"/>
            <w:rFonts w:ascii="Arial" w:hAnsi="Arial" w:cs="Arial"/>
            <w:lang w:val="en-GB"/>
          </w:rPr>
          <w:t>interactive-textbooks@tudelft.nl</w:t>
        </w:r>
      </w:hyperlink>
      <w:r w:rsidRPr="003B4A25">
        <w:rPr>
          <w:rFonts w:ascii="Arial" w:hAnsi="Arial" w:cs="Arial"/>
          <w:lang w:val="en-GB"/>
        </w:rPr>
        <w:t xml:space="preserve">. Discuss the options for your book and decide if an OIT is </w:t>
      </w:r>
      <w:r w:rsidR="00D07B25" w:rsidRPr="003B4A25">
        <w:rPr>
          <w:rFonts w:ascii="Arial" w:hAnsi="Arial" w:cs="Arial"/>
          <w:lang w:val="en-GB"/>
        </w:rPr>
        <w:t>for you!</w:t>
      </w:r>
    </w:p>
    <w:p w14:paraId="6512FDD5" w14:textId="77777777" w:rsidR="005734F9" w:rsidRDefault="00AD3EAB" w:rsidP="00AC4754">
      <w:pPr>
        <w:pStyle w:val="Lijstalinea"/>
        <w:numPr>
          <w:ilvl w:val="0"/>
          <w:numId w:val="4"/>
        </w:numPr>
        <w:spacing w:after="0" w:line="280" w:lineRule="exact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Familiarise yourself with the quality checklist regarding use of CC license, plagiarism and publication policy. Make sure you agree with the conditions stated there. </w:t>
      </w:r>
    </w:p>
    <w:p w14:paraId="0E9FB0CC" w14:textId="52EC4E62" w:rsidR="005734F9" w:rsidRDefault="005734F9" w:rsidP="00AC4754">
      <w:pPr>
        <w:pStyle w:val="Lijstalinea"/>
        <w:numPr>
          <w:ilvl w:val="0"/>
          <w:numId w:val="4"/>
        </w:numPr>
        <w:spacing w:after="0" w:line="280" w:lineRule="exact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Set up a timeline, including:</w:t>
      </w:r>
    </w:p>
    <w:p w14:paraId="4F514FAD" w14:textId="2D3A0C92" w:rsidR="005734F9" w:rsidRDefault="005734F9" w:rsidP="00AC4754">
      <w:pPr>
        <w:pStyle w:val="Lijstalinea"/>
        <w:numPr>
          <w:ilvl w:val="1"/>
          <w:numId w:val="4"/>
        </w:numPr>
        <w:spacing w:after="0" w:line="280" w:lineRule="exact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Does your material need to be converted (from Word or LaTeX) to Mark</w:t>
      </w:r>
      <w:r w:rsidR="005A440B">
        <w:rPr>
          <w:rFonts w:ascii="Arial" w:hAnsi="Arial" w:cs="Arial"/>
          <w:lang w:val="en-GB"/>
        </w:rPr>
        <w:t>D</w:t>
      </w:r>
      <w:r>
        <w:rPr>
          <w:rFonts w:ascii="Arial" w:hAnsi="Arial" w:cs="Arial"/>
          <w:lang w:val="en-GB"/>
        </w:rPr>
        <w:t>own?</w:t>
      </w:r>
    </w:p>
    <w:p w14:paraId="736321C5" w14:textId="0FC6DA54" w:rsidR="005734F9" w:rsidRDefault="005734F9" w:rsidP="00AC4754">
      <w:pPr>
        <w:pStyle w:val="Lijstalinea"/>
        <w:numPr>
          <w:ilvl w:val="1"/>
          <w:numId w:val="4"/>
        </w:numPr>
        <w:spacing w:after="0" w:line="280" w:lineRule="exact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Are there additional (interactive) figures to be developed?</w:t>
      </w:r>
    </w:p>
    <w:p w14:paraId="0B431CD9" w14:textId="5B5C3480" w:rsidR="005734F9" w:rsidRDefault="005734F9" w:rsidP="00AC4754">
      <w:pPr>
        <w:pStyle w:val="Lijstalinea"/>
        <w:numPr>
          <w:ilvl w:val="1"/>
          <w:numId w:val="4"/>
        </w:numPr>
        <w:spacing w:after="0" w:line="280" w:lineRule="exact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Create TUD Gitlab, collect your files and software and move content</w:t>
      </w:r>
    </w:p>
    <w:p w14:paraId="50D54CDB" w14:textId="3D39E070" w:rsidR="005734F9" w:rsidRDefault="005734F9" w:rsidP="00AC4754">
      <w:pPr>
        <w:pStyle w:val="Lijstalinea"/>
        <w:numPr>
          <w:ilvl w:val="1"/>
          <w:numId w:val="4"/>
        </w:numPr>
        <w:spacing w:after="0" w:line="280" w:lineRule="exact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Develop and provide metadata content, e.g. summary, bio, keywords and ‘cover’ image</w:t>
      </w:r>
    </w:p>
    <w:p w14:paraId="455202C7" w14:textId="3B896810" w:rsidR="005734F9" w:rsidRDefault="005734F9" w:rsidP="00AC4754">
      <w:pPr>
        <w:pStyle w:val="Lijstalinea"/>
        <w:numPr>
          <w:ilvl w:val="1"/>
          <w:numId w:val="4"/>
        </w:numPr>
        <w:spacing w:after="0" w:line="280" w:lineRule="exact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Decide if you would like text editing support</w:t>
      </w:r>
    </w:p>
    <w:p w14:paraId="795E7E3D" w14:textId="1D8DA5C0" w:rsidR="005734F9" w:rsidRPr="003B4A25" w:rsidRDefault="005734F9" w:rsidP="00AC4754">
      <w:pPr>
        <w:pStyle w:val="Lijstalinea"/>
        <w:numPr>
          <w:ilvl w:val="1"/>
          <w:numId w:val="4"/>
        </w:numPr>
        <w:spacing w:after="0" w:line="280" w:lineRule="exact"/>
        <w:rPr>
          <w:rFonts w:ascii="Arial" w:hAnsi="Arial" w:cs="Arial"/>
          <w:lang w:val="en-GB"/>
        </w:rPr>
      </w:pPr>
      <w:r w:rsidRPr="003B4A25">
        <w:rPr>
          <w:rFonts w:ascii="Arial" w:hAnsi="Arial" w:cs="Arial"/>
          <w:lang w:val="en-GB"/>
        </w:rPr>
        <w:t xml:space="preserve">Check images and text for possible copyright or plagiarism issues. </w:t>
      </w:r>
    </w:p>
    <w:p w14:paraId="04631664" w14:textId="1601C5C5" w:rsidR="005734F9" w:rsidRPr="003B4A25" w:rsidRDefault="005734F9" w:rsidP="00AC4754">
      <w:pPr>
        <w:pStyle w:val="Lijstalinea"/>
        <w:numPr>
          <w:ilvl w:val="0"/>
          <w:numId w:val="4"/>
        </w:numPr>
        <w:spacing w:after="0" w:line="280" w:lineRule="exact"/>
        <w:rPr>
          <w:rFonts w:ascii="Arial" w:hAnsi="Arial" w:cs="Arial"/>
          <w:lang w:val="en-GB"/>
        </w:rPr>
      </w:pPr>
      <w:r w:rsidRPr="003B4A25">
        <w:rPr>
          <w:rFonts w:ascii="Arial" w:hAnsi="Arial" w:cs="Arial"/>
          <w:lang w:val="en-GB"/>
        </w:rPr>
        <w:t>Discuss your timeline and support needs and set deadlines.</w:t>
      </w:r>
    </w:p>
    <w:p w14:paraId="4D7687C4" w14:textId="4B0BD729" w:rsidR="005734F9" w:rsidRPr="003B4A25" w:rsidRDefault="005734F9" w:rsidP="00AC4754">
      <w:pPr>
        <w:pStyle w:val="Lijstalinea"/>
        <w:numPr>
          <w:ilvl w:val="0"/>
          <w:numId w:val="4"/>
        </w:numPr>
        <w:spacing w:after="0" w:line="280" w:lineRule="exact"/>
        <w:rPr>
          <w:rFonts w:ascii="Arial" w:hAnsi="Arial" w:cs="Arial"/>
          <w:lang w:val="en-GB"/>
        </w:rPr>
      </w:pPr>
      <w:r w:rsidRPr="003B4A25">
        <w:rPr>
          <w:rFonts w:ascii="Arial" w:hAnsi="Arial" w:cs="Arial"/>
          <w:lang w:val="en-GB"/>
        </w:rPr>
        <w:t xml:space="preserve">Finalise the content of your book based on step 4 and 5, with help from the support team. </w:t>
      </w:r>
    </w:p>
    <w:p w14:paraId="57F4DA02" w14:textId="3500DE07" w:rsidR="005734F9" w:rsidRPr="003B4A25" w:rsidRDefault="005734F9" w:rsidP="00AC4754">
      <w:pPr>
        <w:pStyle w:val="Lijstalinea"/>
        <w:numPr>
          <w:ilvl w:val="0"/>
          <w:numId w:val="4"/>
        </w:numPr>
        <w:spacing w:after="0" w:line="280" w:lineRule="exact"/>
        <w:rPr>
          <w:rFonts w:ascii="Arial" w:hAnsi="Arial" w:cs="Arial"/>
          <w:lang w:val="en-GB"/>
        </w:rPr>
      </w:pPr>
      <w:r w:rsidRPr="003B4A25">
        <w:rPr>
          <w:rFonts w:ascii="Arial" w:hAnsi="Arial" w:cs="Arial"/>
          <w:lang w:val="en-GB"/>
        </w:rPr>
        <w:t xml:space="preserve">Send a </w:t>
      </w:r>
      <w:r w:rsidR="001A1145" w:rsidRPr="003B4A25">
        <w:rPr>
          <w:rFonts w:ascii="Arial" w:hAnsi="Arial" w:cs="Arial"/>
          <w:lang w:val="en-GB"/>
        </w:rPr>
        <w:t>pdf</w:t>
      </w:r>
      <w:r w:rsidRPr="003B4A25">
        <w:rPr>
          <w:rFonts w:ascii="Arial" w:hAnsi="Arial" w:cs="Arial"/>
          <w:lang w:val="en-GB"/>
        </w:rPr>
        <w:t xml:space="preserve"> version of your book to </w:t>
      </w:r>
      <w:hyperlink r:id="rId10" w:history="1">
        <w:r w:rsidRPr="003B4A25">
          <w:rPr>
            <w:rStyle w:val="Hyperlink"/>
            <w:rFonts w:ascii="Arial" w:hAnsi="Arial" w:cs="Arial"/>
            <w:lang w:val="en-GB"/>
          </w:rPr>
          <w:t>interactive-textbooks@tudelft.nl</w:t>
        </w:r>
      </w:hyperlink>
      <w:r w:rsidRPr="003B4A25">
        <w:rPr>
          <w:rFonts w:ascii="Arial" w:hAnsi="Arial" w:cs="Arial"/>
          <w:lang w:val="en-GB"/>
        </w:rPr>
        <w:t xml:space="preserve"> for a copyright and plagiarism check and go back to step 6 if needed. </w:t>
      </w:r>
    </w:p>
    <w:p w14:paraId="6C9DB39F" w14:textId="1CAC7AE1" w:rsidR="005734F9" w:rsidRPr="003B4A25" w:rsidRDefault="005734F9" w:rsidP="00AC4754">
      <w:pPr>
        <w:pStyle w:val="Lijstalinea"/>
        <w:numPr>
          <w:ilvl w:val="0"/>
          <w:numId w:val="4"/>
        </w:numPr>
        <w:spacing w:after="0" w:line="280" w:lineRule="exact"/>
        <w:rPr>
          <w:rFonts w:ascii="Arial" w:hAnsi="Arial" w:cs="Arial"/>
          <w:lang w:val="en-GB"/>
        </w:rPr>
      </w:pPr>
      <w:r w:rsidRPr="003B4A25">
        <w:rPr>
          <w:rFonts w:ascii="Arial" w:hAnsi="Arial" w:cs="Arial"/>
          <w:lang w:val="en-GB"/>
        </w:rPr>
        <w:t xml:space="preserve">If you would like editing support, send a </w:t>
      </w:r>
      <w:r w:rsidR="001A1145" w:rsidRPr="003B4A25">
        <w:rPr>
          <w:rFonts w:ascii="Arial" w:hAnsi="Arial" w:cs="Arial"/>
          <w:lang w:val="en-GB"/>
        </w:rPr>
        <w:t>pdf</w:t>
      </w:r>
      <w:r w:rsidRPr="003B4A25">
        <w:rPr>
          <w:rFonts w:ascii="Arial" w:hAnsi="Arial" w:cs="Arial"/>
          <w:lang w:val="en-GB"/>
        </w:rPr>
        <w:t xml:space="preserve"> version to the support team, who will contact the editor to do a spelling and grammar check. Implement input from editor if needed. </w:t>
      </w:r>
    </w:p>
    <w:p w14:paraId="5890507E" w14:textId="16FC5076" w:rsidR="005734F9" w:rsidRPr="003B4A25" w:rsidRDefault="005734F9" w:rsidP="00AC4754">
      <w:pPr>
        <w:pStyle w:val="Lijstalinea"/>
        <w:numPr>
          <w:ilvl w:val="0"/>
          <w:numId w:val="4"/>
        </w:numPr>
        <w:spacing w:after="0" w:line="280" w:lineRule="exact"/>
        <w:rPr>
          <w:rFonts w:ascii="Arial" w:hAnsi="Arial" w:cs="Arial"/>
          <w:lang w:val="en-GB"/>
        </w:rPr>
      </w:pPr>
      <w:r w:rsidRPr="003B4A25">
        <w:rPr>
          <w:rFonts w:ascii="Arial" w:hAnsi="Arial" w:cs="Arial"/>
          <w:lang w:val="en-GB"/>
        </w:rPr>
        <w:t>You’re ready to publish your book!</w:t>
      </w:r>
    </w:p>
    <w:p w14:paraId="7C6719CA" w14:textId="4712F45E" w:rsidR="005734F9" w:rsidRDefault="005734F9" w:rsidP="00AC4754">
      <w:pPr>
        <w:pStyle w:val="Lijstalinea"/>
        <w:spacing w:after="0" w:line="280" w:lineRule="exact"/>
        <w:rPr>
          <w:rFonts w:ascii="Arial" w:hAnsi="Arial" w:cs="Arial"/>
          <w:lang w:val="en-GB"/>
        </w:rPr>
      </w:pPr>
      <w:r w:rsidRPr="003B4A25">
        <w:rPr>
          <w:rFonts w:ascii="Arial" w:hAnsi="Arial" w:cs="Arial"/>
          <w:lang w:val="en-GB"/>
        </w:rPr>
        <w:t xml:space="preserve">Send all information, including catalogue information and a signed publishing agreement to the support team to publish your book on the </w:t>
      </w:r>
      <w:hyperlink r:id="rId11" w:history="1">
        <w:r w:rsidRPr="008E6856">
          <w:rPr>
            <w:rStyle w:val="Hyperlink"/>
            <w:rFonts w:ascii="Arial" w:hAnsi="Arial" w:cs="Arial"/>
            <w:lang w:val="en-GB"/>
          </w:rPr>
          <w:t>OIT website</w:t>
        </w:r>
      </w:hyperlink>
      <w:r w:rsidRPr="003B4A25">
        <w:rPr>
          <w:rFonts w:ascii="Arial" w:hAnsi="Arial" w:cs="Arial"/>
          <w:lang w:val="en-GB"/>
        </w:rPr>
        <w:t>.</w:t>
      </w:r>
      <w:r>
        <w:rPr>
          <w:rFonts w:ascii="Arial" w:hAnsi="Arial" w:cs="Arial"/>
          <w:lang w:val="en-GB"/>
        </w:rPr>
        <w:t xml:space="preserve"> </w:t>
      </w:r>
    </w:p>
    <w:p w14:paraId="4814D7F2" w14:textId="77777777" w:rsidR="00AC4754" w:rsidRDefault="00AC4754" w:rsidP="005734F9">
      <w:pPr>
        <w:rPr>
          <w:rFonts w:ascii="Arial" w:hAnsi="Arial" w:cs="Arial"/>
          <w:lang w:val="en-GB"/>
        </w:rPr>
      </w:pPr>
    </w:p>
    <w:p w14:paraId="7ADEEC3F" w14:textId="77777777" w:rsidR="0078375A" w:rsidRPr="009B279A" w:rsidRDefault="0078375A" w:rsidP="005734F9">
      <w:pPr>
        <w:rPr>
          <w:rFonts w:ascii="Arial" w:hAnsi="Arial" w:cs="Arial"/>
          <w:lang w:val="en-GB"/>
        </w:rPr>
      </w:pPr>
    </w:p>
    <w:p w14:paraId="5BDEC151" w14:textId="04D7062E" w:rsidR="005734F9" w:rsidRDefault="00AC4754" w:rsidP="005734F9">
      <w:pPr>
        <w:rPr>
          <w:rFonts w:ascii="Arial" w:hAnsi="Arial" w:cs="Arial"/>
          <w:lang w:val="en-GB"/>
        </w:rPr>
      </w:pPr>
      <w:r>
        <w:rPr>
          <w:rFonts w:ascii="Arial" w:hAnsi="Arial" w:cs="Arial"/>
          <w:noProof/>
          <w:lang w:val="en-GB"/>
        </w:rPr>
        <w:drawing>
          <wp:inline distT="0" distB="0" distL="0" distR="0" wp14:anchorId="6864F6B6" wp14:editId="23C5C64C">
            <wp:extent cx="1442357" cy="504825"/>
            <wp:effectExtent l="0" t="0" r="5715" b="0"/>
            <wp:docPr id="1223062352" name="Picture 2" descr="A grey and black sign with a person in a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3062352" name="Picture 2" descr="A grey and black sign with a person in a circle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3787" cy="505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87A890" w14:textId="0336CE9A" w:rsidR="009B279A" w:rsidRPr="005734F9" w:rsidRDefault="00AC4754" w:rsidP="00AC4754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When citing this document, please acknowledge it as follow: TU Delft Open Interactive Textbooks (pilot phase), 2023, </w:t>
      </w:r>
      <w:hyperlink r:id="rId13" w:history="1">
        <w:r w:rsidR="009B279A" w:rsidRPr="00590854">
          <w:rPr>
            <w:rStyle w:val="Hyperlink"/>
            <w:rFonts w:ascii="Arial" w:hAnsi="Arial" w:cs="Arial"/>
            <w:lang w:val="en-GB"/>
          </w:rPr>
          <w:t>https://textbooks.open.tudelft.nl/textbooks/about/about-itextbooks</w:t>
        </w:r>
      </w:hyperlink>
      <w:r w:rsidR="009B279A">
        <w:rPr>
          <w:rFonts w:ascii="Arial" w:hAnsi="Arial" w:cs="Arial"/>
          <w:lang w:val="en-GB"/>
        </w:rPr>
        <w:t>.</w:t>
      </w:r>
    </w:p>
    <w:sectPr w:rsidR="009B279A" w:rsidRPr="005734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3443D"/>
    <w:multiLevelType w:val="hybridMultilevel"/>
    <w:tmpl w:val="2C587C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8264D"/>
    <w:multiLevelType w:val="hybridMultilevel"/>
    <w:tmpl w:val="A6B0181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41029"/>
    <w:multiLevelType w:val="hybridMultilevel"/>
    <w:tmpl w:val="F97A696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D0842"/>
    <w:multiLevelType w:val="hybridMultilevel"/>
    <w:tmpl w:val="51326EA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9045390">
    <w:abstractNumId w:val="1"/>
  </w:num>
  <w:num w:numId="2" w16cid:durableId="1753165026">
    <w:abstractNumId w:val="3"/>
  </w:num>
  <w:num w:numId="3" w16cid:durableId="859783652">
    <w:abstractNumId w:val="0"/>
  </w:num>
  <w:num w:numId="4" w16cid:durableId="9325186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EAB"/>
    <w:rsid w:val="001A1145"/>
    <w:rsid w:val="003B4A25"/>
    <w:rsid w:val="00456A95"/>
    <w:rsid w:val="0057095B"/>
    <w:rsid w:val="005734F9"/>
    <w:rsid w:val="005A440B"/>
    <w:rsid w:val="006938D9"/>
    <w:rsid w:val="0078375A"/>
    <w:rsid w:val="00832983"/>
    <w:rsid w:val="008E6856"/>
    <w:rsid w:val="00950649"/>
    <w:rsid w:val="00961763"/>
    <w:rsid w:val="009B279A"/>
    <w:rsid w:val="00AC4754"/>
    <w:rsid w:val="00AD3EAB"/>
    <w:rsid w:val="00D01B88"/>
    <w:rsid w:val="00D07B25"/>
    <w:rsid w:val="00E10DC0"/>
    <w:rsid w:val="00E2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18030"/>
  <w15:chartTrackingRefBased/>
  <w15:docId w15:val="{BE4E9199-DBDB-4BF8-896A-0375A36F4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D3EA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D3EA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D3EAB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D3EA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AD3EA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AD3EA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D3EA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D3EAB"/>
    <w:rPr>
      <w:b/>
      <w:bCs/>
      <w:sz w:val="20"/>
      <w:szCs w:val="20"/>
    </w:rPr>
  </w:style>
  <w:style w:type="paragraph" w:styleId="Bijschrift">
    <w:name w:val="caption"/>
    <w:basedOn w:val="Standaard"/>
    <w:next w:val="Standaard"/>
    <w:uiPriority w:val="35"/>
    <w:unhideWhenUsed/>
    <w:qFormat/>
    <w:rsid w:val="00AD3EAB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textbooks.open.tudelft.nl/textbooks/about/about-itextbook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extbooks.open.tudelft.nl/textbooks/catalog/category/interactiv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interactive-textbooks@tudelft.nl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interactive-textbooks@tudelft.n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FEA63BB5E94F42ACC73AA0BCAE71C0" ma:contentTypeVersion="13" ma:contentTypeDescription="Create a new document." ma:contentTypeScope="" ma:versionID="5936f22d8e0583301279a03c9fa12b2c">
  <xsd:schema xmlns:xsd="http://www.w3.org/2001/XMLSchema" xmlns:xs="http://www.w3.org/2001/XMLSchema" xmlns:p="http://schemas.microsoft.com/office/2006/metadata/properties" xmlns:ns2="da26681f-56c4-48f0-8ab8-ae11857bae53" xmlns:ns3="58cde900-d790-4b49-9d47-9e19751a2526" targetNamespace="http://schemas.microsoft.com/office/2006/metadata/properties" ma:root="true" ma:fieldsID="ad0f7a272725a6b87fbecf0086c0037e" ns2:_="" ns3:_="">
    <xsd:import namespace="da26681f-56c4-48f0-8ab8-ae11857bae53"/>
    <xsd:import namespace="58cde900-d790-4b49-9d47-9e19751a25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26681f-56c4-48f0-8ab8-ae11857bae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0d2f2e1c-c095-4710-afda-8e7acdb033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cde900-d790-4b49-9d47-9e19751a252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0ac9fcd-b4f2-465a-b6f6-9133015f1b06}" ma:internalName="TaxCatchAll" ma:showField="CatchAllData" ma:web="58cde900-d790-4b49-9d47-9e19751a25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8cde900-d790-4b49-9d47-9e19751a2526" xsi:nil="true"/>
    <lcf76f155ced4ddcb4097134ff3c332f xmlns="da26681f-56c4-48f0-8ab8-ae11857bae5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D77C6FA-398F-4121-AC6C-EF2574C2C1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26681f-56c4-48f0-8ab8-ae11857bae53"/>
    <ds:schemaRef ds:uri="58cde900-d790-4b49-9d47-9e19751a25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BCE2AF-CAF9-44F5-9CB1-29B06D78FC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95FE7D-9C15-48FF-B073-8E294A104197}">
  <ds:schemaRefs>
    <ds:schemaRef ds:uri="http://schemas.microsoft.com/office/2006/metadata/properties"/>
    <ds:schemaRef ds:uri="http://schemas.microsoft.com/office/infopath/2007/PartnerControls"/>
    <ds:schemaRef ds:uri="58cde900-d790-4b49-9d47-9e19751a2526"/>
    <ds:schemaRef ds:uri="da26681f-56c4-48f0-8ab8-ae11857bae5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361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 Groen</dc:creator>
  <cp:keywords/>
  <dc:description/>
  <cp:lastModifiedBy>Monique IJzinga</cp:lastModifiedBy>
  <cp:revision>4</cp:revision>
  <dcterms:created xsi:type="dcterms:W3CDTF">2023-09-28T19:00:00Z</dcterms:created>
  <dcterms:modified xsi:type="dcterms:W3CDTF">2023-10-09T14:41:00Z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0x01010031FEA63BB5E94F42ACC73AA0BCAE71C0</vt:lpwstr>
  </property>
</Properties>
</file>