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109EC" w14:textId="5B7D6850" w:rsidR="00940A11" w:rsidRDefault="00CB5D8C" w:rsidP="00181B5E">
      <w:pPr>
        <w:pStyle w:val="Heading1"/>
        <w:spacing w:before="57"/>
        <w:ind w:left="1919" w:right="1859"/>
        <w:jc w:val="center"/>
      </w:pPr>
      <w:r>
        <w:t>ERASMUS+ ADDITIONAL FINANCIAL SUPPORT</w:t>
      </w:r>
    </w:p>
    <w:p w14:paraId="1F468A5D" w14:textId="7D030049" w:rsidR="00940A11" w:rsidRDefault="00CB5D8C" w:rsidP="00181B5E">
      <w:pPr>
        <w:spacing w:before="38"/>
        <w:ind w:left="1919" w:right="1861"/>
        <w:jc w:val="center"/>
        <w:rPr>
          <w:b/>
        </w:rPr>
      </w:pPr>
      <w:r>
        <w:rPr>
          <w:b/>
        </w:rPr>
        <w:t>FOR STUDENTS WITH A DISABILITY AND/OR SPECIAL NEEDS</w:t>
      </w:r>
    </w:p>
    <w:p w14:paraId="772EED7F" w14:textId="77777777" w:rsidR="00CA5C2E" w:rsidRPr="00CA5C2E" w:rsidRDefault="00CA5C2E" w:rsidP="00181B5E">
      <w:pPr>
        <w:spacing w:before="38"/>
        <w:ind w:left="1919" w:right="1861"/>
        <w:jc w:val="center"/>
        <w:rPr>
          <w:b/>
          <w:sz w:val="6"/>
        </w:rPr>
      </w:pPr>
    </w:p>
    <w:p w14:paraId="14A2D667" w14:textId="77777777" w:rsidR="00D276C4" w:rsidRDefault="00D276C4" w:rsidP="00D276C4">
      <w:pPr>
        <w:rPr>
          <w:rStyle w:val="jlqj4b"/>
          <w:lang w:val="en"/>
        </w:rPr>
      </w:pPr>
      <w:r w:rsidRPr="0065334C">
        <w:rPr>
          <w:rStyle w:val="jlqj4b"/>
          <w:b/>
          <w:lang w:val="en"/>
        </w:rPr>
        <w:t>Why this additional subsidy for special needs?</w:t>
      </w:r>
      <w:r>
        <w:rPr>
          <w:rStyle w:val="jlqj4b"/>
          <w:lang w:val="en"/>
        </w:rPr>
        <w:t xml:space="preserve"> </w:t>
      </w:r>
    </w:p>
    <w:p w14:paraId="4607D894" w14:textId="77777777" w:rsidR="00D276C4" w:rsidRDefault="00D276C4" w:rsidP="00D276C4">
      <w:pPr>
        <w:rPr>
          <w:rStyle w:val="jlqj4b"/>
          <w:lang w:val="en"/>
        </w:rPr>
      </w:pPr>
      <w:r>
        <w:rPr>
          <w:rStyle w:val="jlqj4b"/>
          <w:lang w:val="en"/>
        </w:rPr>
        <w:t xml:space="preserve">Erasmus + is an inclusive program, for everyone. It offers all people the opportunity to gain knowledge and experience abroad. This additional subsidy is available to enable the accessibility of an experience abroad for participants with a disability. This additional subsidy helps participants with a disability to compensate for the extra costs. </w:t>
      </w:r>
    </w:p>
    <w:p w14:paraId="7036CD47" w14:textId="77777777" w:rsidR="00940A11" w:rsidRPr="00CA5C2E" w:rsidRDefault="00940A11" w:rsidP="00181B5E">
      <w:pPr>
        <w:pStyle w:val="BodyText"/>
        <w:spacing w:before="2"/>
        <w:ind w:firstLine="0"/>
        <w:rPr>
          <w:b/>
          <w:sz w:val="6"/>
        </w:rPr>
      </w:pPr>
    </w:p>
    <w:p w14:paraId="016DFF2E" w14:textId="77777777" w:rsidR="00940A11" w:rsidRDefault="00CB5D8C" w:rsidP="00BF59EB">
      <w:pPr>
        <w:spacing w:before="56"/>
        <w:rPr>
          <w:b/>
        </w:rPr>
      </w:pPr>
      <w:bookmarkStart w:id="0" w:name="_GoBack"/>
      <w:bookmarkEnd w:id="0"/>
      <w:r>
        <w:rPr>
          <w:b/>
        </w:rPr>
        <w:t>For whom?</w:t>
      </w:r>
    </w:p>
    <w:p w14:paraId="19CEA63E" w14:textId="77777777" w:rsidR="00D276C4" w:rsidRDefault="00CB5D8C" w:rsidP="00181B5E">
      <w:pPr>
        <w:tabs>
          <w:tab w:val="left" w:pos="476"/>
          <w:tab w:val="left" w:pos="477"/>
        </w:tabs>
        <w:spacing w:before="5" w:line="276" w:lineRule="auto"/>
        <w:ind w:right="221"/>
      </w:pPr>
      <w:r>
        <w:t xml:space="preserve">The Dutch National Agency for Erasmus+ (Nuffic) can provide additional financial support for </w:t>
      </w:r>
    </w:p>
    <w:p w14:paraId="6C7CD379" w14:textId="01234598" w:rsidR="00E958B2" w:rsidRDefault="00CB5D8C" w:rsidP="00181B5E">
      <w:pPr>
        <w:tabs>
          <w:tab w:val="left" w:pos="476"/>
          <w:tab w:val="left" w:pos="477"/>
        </w:tabs>
        <w:spacing w:before="5" w:line="276" w:lineRule="auto"/>
        <w:ind w:right="221"/>
      </w:pPr>
      <w:r>
        <w:t>students with a disability and/or special needs who would like to follow a study programme, do research or carry out a traineeship at a European higher education institution, organisation or enterprise.</w:t>
      </w:r>
      <w:r w:rsidR="00E958B2">
        <w:t xml:space="preserve"> The additional financial support from Erasmus+ is meant to cover costs that cannot be funded from other sources, for example for accessible accommodation, (medical) guidance and specific mobility and disability</w:t>
      </w:r>
      <w:r w:rsidR="00E958B2" w:rsidRPr="00E958B2">
        <w:rPr>
          <w:spacing w:val="-2"/>
        </w:rPr>
        <w:t xml:space="preserve"> </w:t>
      </w:r>
      <w:r w:rsidR="00E958B2">
        <w:t>equipment.</w:t>
      </w:r>
    </w:p>
    <w:p w14:paraId="0BC9C950" w14:textId="77777777" w:rsidR="00940A11" w:rsidRPr="00CA5C2E" w:rsidRDefault="00940A11" w:rsidP="00181B5E">
      <w:pPr>
        <w:pStyle w:val="BodyText"/>
        <w:spacing w:before="5"/>
        <w:ind w:firstLine="0"/>
        <w:rPr>
          <w:sz w:val="6"/>
        </w:rPr>
      </w:pPr>
    </w:p>
    <w:p w14:paraId="573CBB62" w14:textId="77777777" w:rsidR="00940A11" w:rsidRPr="00181B5E" w:rsidRDefault="00CB5D8C" w:rsidP="00BF59EB">
      <w:pPr>
        <w:pStyle w:val="Heading1"/>
        <w:ind w:left="0"/>
      </w:pPr>
      <w:r>
        <w:t>Eligibility requirements</w:t>
      </w:r>
    </w:p>
    <w:p w14:paraId="4FED76B7" w14:textId="77777777" w:rsidR="00940A11" w:rsidRDefault="00CB5D8C" w:rsidP="00181B5E">
      <w:pPr>
        <w:pStyle w:val="ListParagraph"/>
        <w:numPr>
          <w:ilvl w:val="0"/>
          <w:numId w:val="2"/>
        </w:numPr>
        <w:tabs>
          <w:tab w:val="left" w:pos="476"/>
          <w:tab w:val="left" w:pos="477"/>
        </w:tabs>
        <w:spacing w:line="273" w:lineRule="auto"/>
        <w:ind w:right="428"/>
      </w:pPr>
      <w:r>
        <w:t>You have a disability or functional impairment and need extra facilities to be able to carry out your studies, research or</w:t>
      </w:r>
      <w:r>
        <w:rPr>
          <w:spacing w:val="-4"/>
        </w:rPr>
        <w:t xml:space="preserve"> </w:t>
      </w:r>
      <w:r>
        <w:t>traineeship.</w:t>
      </w:r>
    </w:p>
    <w:p w14:paraId="63F03BB2" w14:textId="77777777" w:rsidR="00E958B2" w:rsidRPr="00E958B2" w:rsidRDefault="00E958B2" w:rsidP="00181B5E">
      <w:pPr>
        <w:pStyle w:val="ListParagraph"/>
        <w:numPr>
          <w:ilvl w:val="0"/>
          <w:numId w:val="2"/>
        </w:numPr>
        <w:tabs>
          <w:tab w:val="left" w:pos="476"/>
          <w:tab w:val="left" w:pos="477"/>
        </w:tabs>
        <w:spacing w:line="273" w:lineRule="auto"/>
        <w:ind w:right="428"/>
      </w:pPr>
      <w:r w:rsidRPr="00E958B2">
        <w:t xml:space="preserve">A medical declaration must indicate the nature of </w:t>
      </w:r>
      <w:r w:rsidR="00BF59EB">
        <w:t xml:space="preserve">the disability as well as what </w:t>
      </w:r>
      <w:r w:rsidRPr="00E958B2">
        <w:t xml:space="preserve">additional </w:t>
      </w:r>
      <w:r w:rsidR="005E72E3">
        <w:t>services</w:t>
      </w:r>
      <w:r w:rsidRPr="00E958B2">
        <w:t xml:space="preserve"> are needed for the mobility period.</w:t>
      </w:r>
    </w:p>
    <w:p w14:paraId="122F071D" w14:textId="77777777" w:rsidR="00940A11" w:rsidRPr="00CA5C2E" w:rsidRDefault="00940A11" w:rsidP="00181B5E">
      <w:pPr>
        <w:pStyle w:val="BodyText"/>
        <w:spacing w:before="4"/>
        <w:ind w:firstLine="0"/>
        <w:rPr>
          <w:sz w:val="6"/>
        </w:rPr>
      </w:pPr>
    </w:p>
    <w:p w14:paraId="3130A925" w14:textId="77777777" w:rsidR="00940A11" w:rsidRPr="00181B5E" w:rsidRDefault="00CB5D8C" w:rsidP="00BF59EB">
      <w:pPr>
        <w:pStyle w:val="Heading1"/>
        <w:ind w:left="0"/>
      </w:pPr>
      <w:r>
        <w:t>Application process</w:t>
      </w:r>
    </w:p>
    <w:p w14:paraId="32D5C077" w14:textId="7A9B18CC" w:rsidR="00940A11" w:rsidRDefault="00CB5D8C" w:rsidP="00181B5E">
      <w:pPr>
        <w:pStyle w:val="ListParagraph"/>
        <w:numPr>
          <w:ilvl w:val="0"/>
          <w:numId w:val="1"/>
        </w:numPr>
        <w:tabs>
          <w:tab w:val="left" w:pos="477"/>
        </w:tabs>
        <w:spacing w:before="1" w:line="276" w:lineRule="auto"/>
        <w:ind w:right="784"/>
      </w:pPr>
      <w:r>
        <w:t>Indicate that you would like to receive additional financial support by sending an email to</w:t>
      </w:r>
      <w:hyperlink r:id="rId8" w:history="1">
        <w:r w:rsidR="00BF59EB" w:rsidRPr="00294ED5">
          <w:rPr>
            <w:rStyle w:val="Hyperlink"/>
            <w:u w:color="0000FF"/>
          </w:rPr>
          <w:t xml:space="preserve"> erasmusgrant@tudelft.nl</w:t>
        </w:r>
      </w:hyperlink>
      <w:r>
        <w:rPr>
          <w:color w:val="0000FF"/>
        </w:rPr>
        <w:t xml:space="preserve"> </w:t>
      </w:r>
      <w:r>
        <w:t xml:space="preserve">at least </w:t>
      </w:r>
      <w:r w:rsidR="00172AEC">
        <w:t>4</w:t>
      </w:r>
      <w:r>
        <w:t xml:space="preserve"> months before the start of your Erasmus+</w:t>
      </w:r>
      <w:r>
        <w:rPr>
          <w:spacing w:val="-25"/>
        </w:rPr>
        <w:t xml:space="preserve"> </w:t>
      </w:r>
      <w:r>
        <w:t>period.</w:t>
      </w:r>
    </w:p>
    <w:p w14:paraId="4D456EC5" w14:textId="77777777" w:rsidR="00940A11" w:rsidRDefault="00CB5D8C" w:rsidP="00181B5E">
      <w:pPr>
        <w:pStyle w:val="ListParagraph"/>
        <w:numPr>
          <w:ilvl w:val="0"/>
          <w:numId w:val="1"/>
        </w:numPr>
        <w:tabs>
          <w:tab w:val="left" w:pos="477"/>
        </w:tabs>
        <w:spacing w:line="276" w:lineRule="auto"/>
        <w:ind w:right="524"/>
      </w:pPr>
      <w:r>
        <w:t>Follow and complete the regular application process for the Erasmus+ studies or traineeship grant.</w:t>
      </w:r>
    </w:p>
    <w:p w14:paraId="045C526C" w14:textId="77777777" w:rsidR="009E3575" w:rsidRDefault="00CB5D8C" w:rsidP="00797ADB">
      <w:pPr>
        <w:pStyle w:val="ListParagraph"/>
        <w:numPr>
          <w:ilvl w:val="0"/>
          <w:numId w:val="1"/>
        </w:numPr>
        <w:tabs>
          <w:tab w:val="left" w:pos="477"/>
        </w:tabs>
      </w:pPr>
      <w:r>
        <w:t>Provide the following supporting</w:t>
      </w:r>
      <w:r>
        <w:rPr>
          <w:spacing w:val="-5"/>
        </w:rPr>
        <w:t xml:space="preserve"> </w:t>
      </w:r>
      <w:r>
        <w:t>documents:</w:t>
      </w:r>
    </w:p>
    <w:p w14:paraId="09FC9926" w14:textId="77777777" w:rsidR="00797ADB" w:rsidRDefault="009E3575" w:rsidP="00797ADB">
      <w:pPr>
        <w:pStyle w:val="ListParagraph"/>
        <w:numPr>
          <w:ilvl w:val="0"/>
          <w:numId w:val="9"/>
        </w:numPr>
        <w:tabs>
          <w:tab w:val="left" w:pos="837"/>
        </w:tabs>
        <w:spacing w:before="5"/>
      </w:pPr>
      <w:r w:rsidRPr="00797ADB">
        <w:rPr>
          <w:b/>
        </w:rPr>
        <w:t>Completed and signed application form KA103.</w:t>
      </w:r>
      <w:r>
        <w:t xml:space="preserve"> Here you will provide a description of your personal situation and the extra facilities that you need during your Erasmus+ period, such as housing, guidance and</w:t>
      </w:r>
      <w:r w:rsidRPr="009E3575">
        <w:rPr>
          <w:spacing w:val="-3"/>
        </w:rPr>
        <w:t xml:space="preserve"> </w:t>
      </w:r>
      <w:r>
        <w:t>transport, study or educational material. You will also provide a detailed budget of the expenses required for the extra facilities mentioned above, with the exception of the expenses covered by other sources of</w:t>
      </w:r>
      <w:r w:rsidRPr="009E3575">
        <w:rPr>
          <w:spacing w:val="-15"/>
        </w:rPr>
        <w:t xml:space="preserve"> </w:t>
      </w:r>
      <w:r>
        <w:t>funding. If applicable: you will need to provide a detailed overview of the other sources of funding, for example insurances or grants, and the facilities covered by these</w:t>
      </w:r>
      <w:r w:rsidRPr="009E3575">
        <w:rPr>
          <w:spacing w:val="-7"/>
        </w:rPr>
        <w:t xml:space="preserve"> </w:t>
      </w:r>
      <w:r>
        <w:t>sources.</w:t>
      </w:r>
    </w:p>
    <w:p w14:paraId="6DF33637" w14:textId="275DEA35" w:rsidR="00940A11" w:rsidRDefault="00797ADB" w:rsidP="00797ADB">
      <w:pPr>
        <w:pStyle w:val="ListParagraph"/>
        <w:numPr>
          <w:ilvl w:val="0"/>
          <w:numId w:val="9"/>
        </w:numPr>
        <w:tabs>
          <w:tab w:val="left" w:pos="837"/>
        </w:tabs>
        <w:spacing w:before="5"/>
      </w:pPr>
      <w:r w:rsidRPr="00797ADB">
        <w:rPr>
          <w:b/>
        </w:rPr>
        <w:t>D</w:t>
      </w:r>
      <w:r w:rsidR="00CB5D8C" w:rsidRPr="00797ADB">
        <w:rPr>
          <w:b/>
        </w:rPr>
        <w:t>octor's statement</w:t>
      </w:r>
      <w:r w:rsidR="00CB5D8C">
        <w:t xml:space="preserve"> and an additional explanatory statement from your study</w:t>
      </w:r>
      <w:r w:rsidR="00CB5D8C">
        <w:rPr>
          <w:spacing w:val="-10"/>
        </w:rPr>
        <w:t xml:space="preserve"> </w:t>
      </w:r>
      <w:r w:rsidR="00CB5D8C">
        <w:t>advisor.</w:t>
      </w:r>
    </w:p>
    <w:p w14:paraId="452CD097" w14:textId="35E31356" w:rsidR="00940A11" w:rsidRDefault="00BF59EB" w:rsidP="00797ADB">
      <w:pPr>
        <w:pStyle w:val="ListParagraph"/>
        <w:numPr>
          <w:ilvl w:val="0"/>
          <w:numId w:val="9"/>
        </w:numPr>
        <w:tabs>
          <w:tab w:val="left" w:pos="837"/>
        </w:tabs>
        <w:spacing w:line="276" w:lineRule="auto"/>
        <w:ind w:right="317"/>
      </w:pPr>
      <w:r w:rsidRPr="00797ADB">
        <w:rPr>
          <w:b/>
        </w:rPr>
        <w:t xml:space="preserve">A signed agreement </w:t>
      </w:r>
      <w:r>
        <w:t xml:space="preserve">between </w:t>
      </w:r>
      <w:r w:rsidR="00CB5D8C">
        <w:t>TU Delft and the receiving organisation / institution about the facilities that will be arranged and</w:t>
      </w:r>
      <w:r w:rsidR="00CB5D8C">
        <w:rPr>
          <w:spacing w:val="-8"/>
        </w:rPr>
        <w:t xml:space="preserve"> </w:t>
      </w:r>
      <w:r w:rsidR="00CB5D8C">
        <w:t>provided.</w:t>
      </w:r>
    </w:p>
    <w:p w14:paraId="4EA17A76" w14:textId="62B907DF" w:rsidR="00181B5E" w:rsidRPr="003B5565" w:rsidRDefault="00CB5D8C" w:rsidP="00CB422C">
      <w:pPr>
        <w:pStyle w:val="Heading1"/>
        <w:numPr>
          <w:ilvl w:val="0"/>
          <w:numId w:val="1"/>
        </w:numPr>
        <w:rPr>
          <w:rStyle w:val="CommentReference"/>
          <w:b w:val="0"/>
          <w:sz w:val="22"/>
          <w:szCs w:val="22"/>
        </w:rPr>
      </w:pPr>
      <w:r w:rsidRPr="00CB422C">
        <w:rPr>
          <w:b w:val="0"/>
        </w:rPr>
        <w:t>TU Delft submits the application for additional financial support to</w:t>
      </w:r>
      <w:r w:rsidRPr="00CB422C">
        <w:rPr>
          <w:b w:val="0"/>
          <w:spacing w:val="-11"/>
        </w:rPr>
        <w:t xml:space="preserve"> </w:t>
      </w:r>
      <w:r w:rsidR="00BF59EB" w:rsidRPr="00CB422C">
        <w:rPr>
          <w:b w:val="0"/>
        </w:rPr>
        <w:t>Nuffic who</w:t>
      </w:r>
      <w:r w:rsidR="00181B5E" w:rsidRPr="00CB422C">
        <w:rPr>
          <w:b w:val="0"/>
        </w:rPr>
        <w:t xml:space="preserve"> will assess</w:t>
      </w:r>
      <w:r w:rsidR="00E958B2" w:rsidRPr="00CB422C">
        <w:rPr>
          <w:b w:val="0"/>
        </w:rPr>
        <w:t xml:space="preserve"> the requ</w:t>
      </w:r>
      <w:r w:rsidR="00181B5E" w:rsidRPr="00CB422C">
        <w:rPr>
          <w:b w:val="0"/>
        </w:rPr>
        <w:t>est and will inform TU Delft which expenses can be covered throu</w:t>
      </w:r>
      <w:r w:rsidR="00BF59EB" w:rsidRPr="00CB422C">
        <w:rPr>
          <w:b w:val="0"/>
        </w:rPr>
        <w:t xml:space="preserve">gh additional financial support. </w:t>
      </w:r>
      <w:r w:rsidR="00C11509" w:rsidRPr="00CB422C">
        <w:rPr>
          <w:rStyle w:val="CommentReference"/>
          <w:b w:val="0"/>
        </w:rPr>
        <w:t xml:space="preserve"> </w:t>
      </w:r>
      <w:r w:rsidR="00C11509" w:rsidRPr="00CB422C">
        <w:rPr>
          <w:rStyle w:val="CommentReference"/>
          <w:b w:val="0"/>
          <w:sz w:val="22"/>
        </w:rPr>
        <w:t xml:space="preserve"> </w:t>
      </w:r>
    </w:p>
    <w:p w14:paraId="6F6FD94A" w14:textId="77777777" w:rsidR="003B5565" w:rsidRPr="00CA5C2E" w:rsidRDefault="003B5565" w:rsidP="00CB422C">
      <w:pPr>
        <w:pStyle w:val="Heading1"/>
        <w:ind w:left="502"/>
        <w:rPr>
          <w:b w:val="0"/>
          <w:sz w:val="6"/>
        </w:rPr>
      </w:pPr>
    </w:p>
    <w:p w14:paraId="23E3CEB8" w14:textId="77777777" w:rsidR="00181B5E" w:rsidRDefault="00181B5E" w:rsidP="00181B5E">
      <w:pPr>
        <w:pStyle w:val="Heading1"/>
        <w:ind w:left="0"/>
      </w:pPr>
      <w:r>
        <w:t xml:space="preserve">Report and Expenses justification </w:t>
      </w:r>
    </w:p>
    <w:p w14:paraId="757E381D" w14:textId="6981B79E" w:rsidR="00181B5E" w:rsidRDefault="00181B5E" w:rsidP="00181B5E">
      <w:pPr>
        <w:tabs>
          <w:tab w:val="left" w:pos="476"/>
          <w:tab w:val="left" w:pos="477"/>
        </w:tabs>
        <w:spacing w:before="5" w:line="276" w:lineRule="auto"/>
        <w:ind w:right="221"/>
      </w:pPr>
      <w:r w:rsidRPr="00181B5E">
        <w:t xml:space="preserve">If </w:t>
      </w:r>
      <w:r w:rsidR="00172AEC">
        <w:t xml:space="preserve">additional financial support </w:t>
      </w:r>
      <w:r w:rsidRPr="00181B5E">
        <w:t>shall be granted in addition to the regular Erasmus grant</w:t>
      </w:r>
      <w:r w:rsidR="00685E32">
        <w:t>,</w:t>
      </w:r>
      <w:r w:rsidRPr="00181B5E">
        <w:t xml:space="preserve"> the student / staff member must submit to the National Agency</w:t>
      </w:r>
      <w:r w:rsidR="00685E32">
        <w:t xml:space="preserve"> within one month after their return the following documents</w:t>
      </w:r>
      <w:r>
        <w:t>:</w:t>
      </w:r>
    </w:p>
    <w:p w14:paraId="6915E7C5" w14:textId="086971E5" w:rsidR="00CB422C" w:rsidRPr="00CB422C" w:rsidRDefault="00181B5E" w:rsidP="003B5565">
      <w:pPr>
        <w:pStyle w:val="ListParagraph"/>
        <w:numPr>
          <w:ilvl w:val="0"/>
          <w:numId w:val="10"/>
        </w:numPr>
        <w:tabs>
          <w:tab w:val="left" w:pos="476"/>
          <w:tab w:val="left" w:pos="477"/>
        </w:tabs>
        <w:spacing w:before="5" w:line="276" w:lineRule="auto"/>
        <w:ind w:right="221"/>
        <w:rPr>
          <w:rStyle w:val="jlqj4b"/>
        </w:rPr>
      </w:pPr>
      <w:r w:rsidRPr="00181B5E">
        <w:t xml:space="preserve">an exact </w:t>
      </w:r>
      <w:r w:rsidR="0062510F">
        <w:t xml:space="preserve">expense </w:t>
      </w:r>
      <w:r>
        <w:t xml:space="preserve">justification </w:t>
      </w:r>
      <w:r w:rsidRPr="00181B5E">
        <w:t>of the allocated additional funding</w:t>
      </w:r>
      <w:r w:rsidR="003B5565">
        <w:t>.</w:t>
      </w:r>
      <w:r w:rsidR="00CB422C">
        <w:t xml:space="preserve"> </w:t>
      </w:r>
      <w:r w:rsidR="00CB422C">
        <w:rPr>
          <w:rStyle w:val="jlqj4b"/>
          <w:lang w:val="en"/>
        </w:rPr>
        <w:t>If you ultimately needed less budget and / or cannot justify (certain) costs with supporting documents, the subsidy will be adjusted and a settlement will take place.</w:t>
      </w:r>
    </w:p>
    <w:p w14:paraId="3BFAC8C5" w14:textId="5A88C6B5" w:rsidR="00181B5E" w:rsidRDefault="00181B5E" w:rsidP="003B5565">
      <w:pPr>
        <w:pStyle w:val="ListParagraph"/>
        <w:numPr>
          <w:ilvl w:val="0"/>
          <w:numId w:val="10"/>
        </w:numPr>
        <w:tabs>
          <w:tab w:val="left" w:pos="476"/>
          <w:tab w:val="left" w:pos="477"/>
        </w:tabs>
        <w:spacing w:before="5" w:line="276" w:lineRule="auto"/>
        <w:ind w:right="221"/>
      </w:pPr>
      <w:r>
        <w:t>a Statement of the Host with the exact start and end dates of the mobility period</w:t>
      </w:r>
    </w:p>
    <w:p w14:paraId="4C3BEE69" w14:textId="7C307424" w:rsidR="00F86D63" w:rsidRDefault="00F86D63" w:rsidP="00980060">
      <w:pPr>
        <w:tabs>
          <w:tab w:val="left" w:pos="476"/>
          <w:tab w:val="left" w:pos="477"/>
        </w:tabs>
        <w:spacing w:before="5" w:line="276" w:lineRule="auto"/>
        <w:ind w:right="221"/>
      </w:pPr>
    </w:p>
    <w:p w14:paraId="69E48CE0" w14:textId="7FFD5AB1" w:rsidR="00F86D63" w:rsidRDefault="00F86D63" w:rsidP="00980060">
      <w:pPr>
        <w:tabs>
          <w:tab w:val="left" w:pos="476"/>
          <w:tab w:val="left" w:pos="477"/>
        </w:tabs>
        <w:spacing w:before="5" w:line="276" w:lineRule="auto"/>
        <w:ind w:right="221"/>
      </w:pPr>
    </w:p>
    <w:tbl>
      <w:tblPr>
        <w:tblStyle w:val="TableGrid"/>
        <w:tblpPr w:leftFromText="141" w:rightFromText="141" w:horzAnchor="margin" w:tblpY="435"/>
        <w:tblW w:w="9778" w:type="dxa"/>
        <w:tblLook w:val="04A0" w:firstRow="1" w:lastRow="0" w:firstColumn="1" w:lastColumn="0" w:noHBand="0" w:noVBand="1"/>
      </w:tblPr>
      <w:tblGrid>
        <w:gridCol w:w="4765"/>
        <w:gridCol w:w="5013"/>
      </w:tblGrid>
      <w:tr w:rsidR="00F86D63" w:rsidRPr="00FE0416" w14:paraId="59B29DDD" w14:textId="77777777" w:rsidTr="00222022">
        <w:trPr>
          <w:trHeight w:val="547"/>
        </w:trPr>
        <w:tc>
          <w:tcPr>
            <w:tcW w:w="9778" w:type="dxa"/>
            <w:gridSpan w:val="2"/>
          </w:tcPr>
          <w:p w14:paraId="5339FCD8" w14:textId="77777777" w:rsidR="00F86D63" w:rsidRPr="00FE0416"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en-US"/>
              </w:rPr>
            </w:pPr>
            <w:bookmarkStart w:id="1" w:name="_Hlk52964463"/>
            <w:r w:rsidRPr="00FE0416">
              <w:rPr>
                <w:rFonts w:ascii="Verdana" w:hAnsi="Verdana"/>
                <w:b/>
                <w:sz w:val="18"/>
                <w:szCs w:val="18"/>
                <w:lang w:val="en-US"/>
              </w:rPr>
              <w:lastRenderedPageBreak/>
              <w:t>FORM 1</w:t>
            </w:r>
          </w:p>
          <w:p w14:paraId="72A5B95E" w14:textId="77777777" w:rsidR="00F86D63" w:rsidRPr="00FE0416"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en-US"/>
              </w:rPr>
            </w:pPr>
          </w:p>
          <w:p w14:paraId="5AC52F40" w14:textId="77777777" w:rsidR="00F86D63" w:rsidRPr="00FE0416" w:rsidRDefault="00F86D63" w:rsidP="00FE04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Verdana" w:hAnsi="Verdana"/>
                <w:b/>
                <w:sz w:val="18"/>
                <w:szCs w:val="18"/>
                <w:lang w:val="en-US"/>
              </w:rPr>
            </w:pPr>
            <w:r w:rsidRPr="00FE0416">
              <w:rPr>
                <w:rStyle w:val="jlqj4b"/>
                <w:b/>
                <w:lang w:val="en"/>
              </w:rPr>
              <w:t>TO BE COMPLETED BY THE PARTICIPANT ERASMUS +</w:t>
            </w:r>
          </w:p>
        </w:tc>
      </w:tr>
      <w:tr w:rsidR="00F86D63" w:rsidRPr="0095373B" w14:paraId="4CB8CD69" w14:textId="77777777" w:rsidTr="00222022">
        <w:trPr>
          <w:trHeight w:val="537"/>
        </w:trPr>
        <w:tc>
          <w:tcPr>
            <w:tcW w:w="4765" w:type="dxa"/>
          </w:tcPr>
          <w:p w14:paraId="345F0B8A" w14:textId="77777777" w:rsidR="00F86D63" w:rsidRPr="00627F23" w:rsidRDefault="00F86D63" w:rsidP="00222022">
            <w:pPr>
              <w:spacing w:line="276" w:lineRule="auto"/>
              <w:rPr>
                <w:rFonts w:cstheme="minorHAnsi"/>
              </w:rPr>
            </w:pPr>
            <w:r w:rsidRPr="00627F23">
              <w:rPr>
                <w:rFonts w:cstheme="minorHAnsi"/>
                <w:lang w:val="nl"/>
              </w:rPr>
              <w:t>Last name</w:t>
            </w:r>
          </w:p>
        </w:tc>
        <w:tc>
          <w:tcPr>
            <w:tcW w:w="5013" w:type="dxa"/>
          </w:tcPr>
          <w:p w14:paraId="3D4A8852" w14:textId="77777777" w:rsidR="00F86D63" w:rsidRPr="00EF1042" w:rsidRDefault="00F86D63" w:rsidP="00222022">
            <w:pPr>
              <w:rPr>
                <w:rFonts w:ascii="Verdana" w:hAnsi="Verdana"/>
                <w:sz w:val="18"/>
                <w:szCs w:val="18"/>
              </w:rPr>
            </w:pPr>
          </w:p>
          <w:p w14:paraId="6F5C8DCC" w14:textId="77777777" w:rsidR="00F86D63" w:rsidRPr="00EF1042" w:rsidRDefault="00F86D63" w:rsidP="00222022">
            <w:pPr>
              <w:rPr>
                <w:rFonts w:ascii="Verdana" w:hAnsi="Verdana"/>
                <w:sz w:val="18"/>
                <w:szCs w:val="18"/>
              </w:rPr>
            </w:pPr>
          </w:p>
        </w:tc>
      </w:tr>
      <w:tr w:rsidR="00F86D63" w:rsidRPr="0095373B" w14:paraId="6BE3598B" w14:textId="77777777" w:rsidTr="00222022">
        <w:trPr>
          <w:trHeight w:val="537"/>
        </w:trPr>
        <w:tc>
          <w:tcPr>
            <w:tcW w:w="4765" w:type="dxa"/>
          </w:tcPr>
          <w:p w14:paraId="68AD0A30" w14:textId="77777777" w:rsidR="00F86D63" w:rsidRPr="00627F23" w:rsidRDefault="00F86D63" w:rsidP="00222022">
            <w:pPr>
              <w:spacing w:line="276" w:lineRule="auto"/>
              <w:rPr>
                <w:rFonts w:cstheme="minorHAnsi"/>
              </w:rPr>
            </w:pPr>
            <w:r w:rsidRPr="00627F23">
              <w:rPr>
                <w:rFonts w:cstheme="minorHAnsi"/>
                <w:lang w:val="nl"/>
              </w:rPr>
              <w:t>First name</w:t>
            </w:r>
          </w:p>
        </w:tc>
        <w:tc>
          <w:tcPr>
            <w:tcW w:w="5013" w:type="dxa"/>
          </w:tcPr>
          <w:p w14:paraId="516CB37F" w14:textId="77777777" w:rsidR="00F86D63" w:rsidRPr="00EF1042" w:rsidRDefault="00F86D63" w:rsidP="00222022">
            <w:pPr>
              <w:rPr>
                <w:rFonts w:ascii="Verdana" w:hAnsi="Verdana"/>
                <w:sz w:val="18"/>
                <w:szCs w:val="18"/>
              </w:rPr>
            </w:pPr>
          </w:p>
          <w:p w14:paraId="522EE3BB" w14:textId="77777777" w:rsidR="00F86D63" w:rsidRPr="00EF1042" w:rsidRDefault="00F86D63" w:rsidP="00222022">
            <w:pPr>
              <w:rPr>
                <w:rFonts w:ascii="Verdana" w:hAnsi="Verdana"/>
                <w:sz w:val="18"/>
                <w:szCs w:val="18"/>
              </w:rPr>
            </w:pPr>
          </w:p>
        </w:tc>
      </w:tr>
      <w:tr w:rsidR="00F86D63" w:rsidRPr="0095373B" w14:paraId="5C1D5B0A" w14:textId="77777777" w:rsidTr="00222022">
        <w:trPr>
          <w:trHeight w:val="537"/>
        </w:trPr>
        <w:tc>
          <w:tcPr>
            <w:tcW w:w="4765" w:type="dxa"/>
          </w:tcPr>
          <w:p w14:paraId="0BEF16D2" w14:textId="77777777" w:rsidR="00F86D63" w:rsidRPr="00627F23" w:rsidRDefault="00F86D63" w:rsidP="00222022">
            <w:pPr>
              <w:spacing w:line="276" w:lineRule="auto"/>
              <w:rPr>
                <w:rFonts w:cstheme="minorHAnsi"/>
              </w:rPr>
            </w:pPr>
            <w:r w:rsidRPr="00627F23">
              <w:rPr>
                <w:rFonts w:cstheme="minorHAnsi"/>
                <w:lang w:val="nl"/>
              </w:rPr>
              <w:t>Date of Birth</w:t>
            </w:r>
          </w:p>
        </w:tc>
        <w:tc>
          <w:tcPr>
            <w:tcW w:w="5013" w:type="dxa"/>
          </w:tcPr>
          <w:p w14:paraId="6E4B2A5D" w14:textId="77777777" w:rsidR="00F86D63" w:rsidRPr="00EF1042" w:rsidRDefault="00F86D63" w:rsidP="00222022">
            <w:pPr>
              <w:rPr>
                <w:rFonts w:ascii="Verdana" w:hAnsi="Verdana"/>
                <w:sz w:val="18"/>
                <w:szCs w:val="18"/>
              </w:rPr>
            </w:pPr>
          </w:p>
          <w:p w14:paraId="54A514D7" w14:textId="77777777" w:rsidR="00F86D63" w:rsidRPr="00EF1042" w:rsidRDefault="00F86D63" w:rsidP="00222022">
            <w:pPr>
              <w:rPr>
                <w:rFonts w:ascii="Verdana" w:hAnsi="Verdana"/>
                <w:sz w:val="18"/>
                <w:szCs w:val="18"/>
              </w:rPr>
            </w:pPr>
          </w:p>
        </w:tc>
      </w:tr>
      <w:tr w:rsidR="00F86D63" w:rsidRPr="0095373B" w14:paraId="1CA04731" w14:textId="77777777" w:rsidTr="00222022">
        <w:trPr>
          <w:trHeight w:val="537"/>
        </w:trPr>
        <w:tc>
          <w:tcPr>
            <w:tcW w:w="4765" w:type="dxa"/>
          </w:tcPr>
          <w:p w14:paraId="6D3A6DCA" w14:textId="77777777" w:rsidR="00F86D63" w:rsidRPr="00627F23" w:rsidRDefault="00F86D63" w:rsidP="00222022">
            <w:pPr>
              <w:spacing w:line="276" w:lineRule="auto"/>
              <w:rPr>
                <w:rFonts w:cstheme="minorHAnsi"/>
                <w:lang w:val="en-US"/>
              </w:rPr>
            </w:pPr>
            <w:r w:rsidRPr="00627F23">
              <w:rPr>
                <w:rStyle w:val="jlqj4b"/>
                <w:rFonts w:cstheme="minorHAnsi"/>
                <w:lang w:val="en"/>
              </w:rPr>
              <w:t>Name of home institution and study program</w:t>
            </w:r>
          </w:p>
        </w:tc>
        <w:tc>
          <w:tcPr>
            <w:tcW w:w="5013" w:type="dxa"/>
          </w:tcPr>
          <w:p w14:paraId="7592D272" w14:textId="77777777" w:rsidR="00F86D63" w:rsidRPr="00FE0416" w:rsidRDefault="00F86D63" w:rsidP="00222022">
            <w:pPr>
              <w:rPr>
                <w:rFonts w:ascii="Verdana" w:hAnsi="Verdana"/>
                <w:sz w:val="18"/>
                <w:szCs w:val="18"/>
                <w:lang w:val="en-US"/>
              </w:rPr>
            </w:pPr>
          </w:p>
        </w:tc>
      </w:tr>
      <w:tr w:rsidR="00F86D63" w:rsidRPr="00FE0416" w14:paraId="2254D17A" w14:textId="77777777" w:rsidTr="00222022">
        <w:trPr>
          <w:trHeight w:val="537"/>
        </w:trPr>
        <w:tc>
          <w:tcPr>
            <w:tcW w:w="4765" w:type="dxa"/>
          </w:tcPr>
          <w:p w14:paraId="4BD7EC4E" w14:textId="77777777" w:rsidR="00F86D63" w:rsidRPr="00FE0416" w:rsidRDefault="00F86D63" w:rsidP="00222022">
            <w:pPr>
              <w:spacing w:line="276" w:lineRule="auto"/>
              <w:rPr>
                <w:rFonts w:ascii="Verdana" w:hAnsi="Verdana"/>
                <w:sz w:val="18"/>
                <w:szCs w:val="18"/>
                <w:lang w:val="en-US"/>
              </w:rPr>
            </w:pPr>
            <w:r>
              <w:rPr>
                <w:rStyle w:val="jlqj4b"/>
                <w:lang w:val="en"/>
              </w:rPr>
              <w:t>What are the effects of your disability on your mobility (for which additional costs are required)?</w:t>
            </w:r>
          </w:p>
        </w:tc>
        <w:tc>
          <w:tcPr>
            <w:tcW w:w="5013" w:type="dxa"/>
          </w:tcPr>
          <w:p w14:paraId="35914D72" w14:textId="77777777" w:rsidR="00F86D63" w:rsidRPr="00FE0416" w:rsidRDefault="00F86D63" w:rsidP="00222022">
            <w:pPr>
              <w:rPr>
                <w:rFonts w:ascii="Verdana" w:hAnsi="Verdana"/>
                <w:sz w:val="18"/>
                <w:szCs w:val="18"/>
                <w:lang w:val="en-US"/>
              </w:rPr>
            </w:pPr>
          </w:p>
        </w:tc>
      </w:tr>
      <w:tr w:rsidR="00F86D63" w:rsidRPr="0095373B" w14:paraId="663C4F3A" w14:textId="77777777" w:rsidTr="00222022">
        <w:tc>
          <w:tcPr>
            <w:tcW w:w="4765" w:type="dxa"/>
          </w:tcPr>
          <w:p w14:paraId="2AF4FE9A" w14:textId="77777777" w:rsidR="00F86D63" w:rsidRPr="00FE0416" w:rsidRDefault="00F86D63" w:rsidP="00222022">
            <w:pPr>
              <w:spacing w:line="276" w:lineRule="auto"/>
              <w:rPr>
                <w:rFonts w:ascii="Verdana" w:hAnsi="Verdana"/>
                <w:i/>
                <w:sz w:val="18"/>
                <w:szCs w:val="18"/>
                <w:lang w:val="en-US"/>
              </w:rPr>
            </w:pPr>
            <w:r>
              <w:rPr>
                <w:rStyle w:val="jlqj4b"/>
                <w:lang w:val="en"/>
              </w:rPr>
              <w:t>Is it okay if your home institution or Erasmus + contacts you for an interview afterwards? The purpose of an interview is to share your story through your own communication channels to inspire others.</w:t>
            </w:r>
          </w:p>
        </w:tc>
        <w:tc>
          <w:tcPr>
            <w:tcW w:w="5013" w:type="dxa"/>
          </w:tcPr>
          <w:p w14:paraId="13D82627" w14:textId="77777777" w:rsidR="00F86D63" w:rsidRPr="00EF1042" w:rsidRDefault="00F86D63" w:rsidP="00222022">
            <w:pPr>
              <w:rPr>
                <w:rFonts w:ascii="Verdana" w:hAnsi="Verdana"/>
                <w:sz w:val="18"/>
                <w:szCs w:val="18"/>
                <w:lang w:val="nl"/>
              </w:rPr>
            </w:pPr>
            <w:r>
              <w:rPr>
                <w:rFonts w:ascii="Verdana" w:hAnsi="Verdana"/>
                <w:sz w:val="18"/>
                <w:szCs w:val="18"/>
                <w:lang w:val="nl"/>
              </w:rPr>
              <w:t>Yes/No</w:t>
            </w:r>
            <w:r w:rsidRPr="00EF1042">
              <w:rPr>
                <w:rFonts w:ascii="Verdana" w:hAnsi="Verdana"/>
                <w:sz w:val="18"/>
                <w:szCs w:val="18"/>
                <w:lang w:val="nl"/>
              </w:rPr>
              <w:t xml:space="preserve"> </w:t>
            </w:r>
          </w:p>
        </w:tc>
      </w:tr>
      <w:tr w:rsidR="00F86D63" w:rsidRPr="00FE0416" w14:paraId="4951EC08" w14:textId="77777777" w:rsidTr="00222022">
        <w:trPr>
          <w:trHeight w:val="2454"/>
        </w:trPr>
        <w:tc>
          <w:tcPr>
            <w:tcW w:w="9778" w:type="dxa"/>
            <w:gridSpan w:val="2"/>
          </w:tcPr>
          <w:p w14:paraId="32B85297" w14:textId="77777777" w:rsidR="00F86D63" w:rsidRPr="00627F23" w:rsidRDefault="00F86D63" w:rsidP="00222022">
            <w:pPr>
              <w:pStyle w:val="NoSpacing"/>
              <w:spacing w:line="276" w:lineRule="auto"/>
              <w:rPr>
                <w:rStyle w:val="jlqj4b"/>
                <w:rFonts w:asciiTheme="minorHAnsi" w:hAnsiTheme="minorHAnsi" w:cstheme="minorHAnsi"/>
                <w:sz w:val="22"/>
                <w:lang w:val="en"/>
              </w:rPr>
            </w:pPr>
            <w:r w:rsidRPr="00627F23">
              <w:rPr>
                <w:rStyle w:val="jlqj4b"/>
                <w:rFonts w:asciiTheme="minorHAnsi" w:hAnsiTheme="minorHAnsi" w:cstheme="minorHAnsi"/>
                <w:sz w:val="22"/>
                <w:lang w:val="en"/>
              </w:rPr>
              <w:t>What is needed during the stay?</w:t>
            </w:r>
            <w:r w:rsidRPr="00627F23">
              <w:rPr>
                <w:rStyle w:val="viiyi"/>
                <w:rFonts w:asciiTheme="minorHAnsi" w:hAnsiTheme="minorHAnsi" w:cstheme="minorHAnsi"/>
                <w:sz w:val="22"/>
                <w:lang w:val="en"/>
              </w:rPr>
              <w:t xml:space="preserve"> </w:t>
            </w:r>
            <w:r w:rsidRPr="00627F23">
              <w:rPr>
                <w:rStyle w:val="jlqj4b"/>
                <w:rFonts w:asciiTheme="minorHAnsi" w:hAnsiTheme="minorHAnsi" w:cstheme="minorHAnsi"/>
                <w:sz w:val="22"/>
                <w:lang w:val="en"/>
              </w:rPr>
              <w:t>Think of:</w:t>
            </w:r>
          </w:p>
          <w:p w14:paraId="6445419F" w14:textId="77777777" w:rsidR="00F86D63" w:rsidRPr="00627F23" w:rsidRDefault="00F86D63" w:rsidP="00222022">
            <w:pPr>
              <w:pStyle w:val="NoSpacing"/>
              <w:spacing w:line="276" w:lineRule="auto"/>
              <w:rPr>
                <w:rStyle w:val="jlqj4b"/>
                <w:rFonts w:asciiTheme="minorHAnsi" w:hAnsiTheme="minorHAnsi" w:cstheme="minorHAnsi"/>
                <w:sz w:val="22"/>
                <w:lang w:val="en"/>
              </w:rPr>
            </w:pPr>
          </w:p>
          <w:p w14:paraId="4FF357A3" w14:textId="77777777" w:rsidR="00F86D63" w:rsidRPr="00627F23" w:rsidRDefault="00F86D63" w:rsidP="00222022">
            <w:pPr>
              <w:pStyle w:val="NoSpacing"/>
              <w:spacing w:line="276" w:lineRule="auto"/>
              <w:rPr>
                <w:rStyle w:val="jlqj4b"/>
                <w:rFonts w:asciiTheme="minorHAnsi" w:hAnsiTheme="minorHAnsi" w:cstheme="minorHAnsi"/>
                <w:sz w:val="22"/>
                <w:lang w:val="en"/>
              </w:rPr>
            </w:pPr>
            <w:r w:rsidRPr="00627F23">
              <w:rPr>
                <w:rStyle w:val="jlqj4b"/>
                <w:rFonts w:asciiTheme="minorHAnsi" w:hAnsiTheme="minorHAnsi" w:cstheme="minorHAnsi"/>
                <w:sz w:val="22"/>
                <w:lang w:val="en"/>
              </w:rPr>
              <w:t xml:space="preserve">• Follow-up visits to a doctor, therapy, etc. in the host country </w:t>
            </w:r>
          </w:p>
          <w:p w14:paraId="0944721C" w14:textId="77777777" w:rsidR="00980060" w:rsidRDefault="00F86D63" w:rsidP="00222022">
            <w:pPr>
              <w:pStyle w:val="NoSpacing"/>
              <w:spacing w:line="276" w:lineRule="auto"/>
              <w:rPr>
                <w:rStyle w:val="jlqj4b"/>
                <w:rFonts w:asciiTheme="minorHAnsi" w:hAnsiTheme="minorHAnsi" w:cstheme="minorHAnsi"/>
                <w:sz w:val="22"/>
                <w:lang w:val="en"/>
              </w:rPr>
            </w:pPr>
            <w:r w:rsidRPr="00627F23">
              <w:rPr>
                <w:rStyle w:val="jlqj4b"/>
                <w:rFonts w:asciiTheme="minorHAnsi" w:hAnsiTheme="minorHAnsi" w:cstheme="minorHAnsi"/>
                <w:sz w:val="22"/>
                <w:lang w:val="en"/>
              </w:rPr>
              <w:t xml:space="preserve">• Specific housing and / or commuting </w:t>
            </w:r>
          </w:p>
          <w:p w14:paraId="4575F11D" w14:textId="101B7AD8" w:rsidR="00F86D63" w:rsidRPr="00627F23" w:rsidRDefault="00F86D63" w:rsidP="00222022">
            <w:pPr>
              <w:pStyle w:val="NoSpacing"/>
              <w:spacing w:line="276" w:lineRule="auto"/>
              <w:rPr>
                <w:rStyle w:val="jlqj4b"/>
                <w:rFonts w:asciiTheme="minorHAnsi" w:hAnsiTheme="minorHAnsi" w:cstheme="minorHAnsi"/>
                <w:sz w:val="22"/>
                <w:lang w:val="en"/>
              </w:rPr>
            </w:pPr>
            <w:r w:rsidRPr="00627F23">
              <w:rPr>
                <w:rStyle w:val="jlqj4b"/>
                <w:rFonts w:asciiTheme="minorHAnsi" w:hAnsiTheme="minorHAnsi" w:cstheme="minorHAnsi"/>
                <w:sz w:val="22"/>
                <w:lang w:val="en"/>
              </w:rPr>
              <w:t xml:space="preserve">• Need for a supervisor (full / part-time) </w:t>
            </w:r>
          </w:p>
          <w:p w14:paraId="58AFCAC3" w14:textId="77777777" w:rsidR="00F86D63" w:rsidRPr="00627F23" w:rsidRDefault="00F86D63" w:rsidP="00222022">
            <w:pPr>
              <w:pStyle w:val="NoSpacing"/>
              <w:spacing w:line="276" w:lineRule="auto"/>
              <w:rPr>
                <w:rStyle w:val="jlqj4b"/>
                <w:rFonts w:asciiTheme="minorHAnsi" w:hAnsiTheme="minorHAnsi" w:cstheme="minorHAnsi"/>
                <w:sz w:val="22"/>
                <w:lang w:val="en"/>
              </w:rPr>
            </w:pPr>
            <w:r w:rsidRPr="00627F23">
              <w:rPr>
                <w:rStyle w:val="jlqj4b"/>
                <w:rFonts w:asciiTheme="minorHAnsi" w:hAnsiTheme="minorHAnsi" w:cstheme="minorHAnsi"/>
                <w:sz w:val="22"/>
                <w:lang w:val="en"/>
              </w:rPr>
              <w:t xml:space="preserve">• Need for special study material </w:t>
            </w:r>
          </w:p>
          <w:p w14:paraId="6B0283E3" w14:textId="77777777" w:rsidR="00F86D63" w:rsidRPr="00627F23" w:rsidRDefault="00F86D63" w:rsidP="00222022">
            <w:pPr>
              <w:pStyle w:val="NoSpacing"/>
              <w:spacing w:line="276" w:lineRule="auto"/>
              <w:rPr>
                <w:rStyle w:val="jlqj4b"/>
                <w:rFonts w:asciiTheme="minorHAnsi" w:hAnsiTheme="minorHAnsi" w:cstheme="minorHAnsi"/>
                <w:sz w:val="22"/>
                <w:lang w:val="en"/>
              </w:rPr>
            </w:pPr>
            <w:r w:rsidRPr="00627F23">
              <w:rPr>
                <w:rStyle w:val="jlqj4b"/>
                <w:rFonts w:asciiTheme="minorHAnsi" w:hAnsiTheme="minorHAnsi" w:cstheme="minorHAnsi"/>
                <w:sz w:val="22"/>
                <w:lang w:val="en"/>
              </w:rPr>
              <w:t xml:space="preserve">• Other needs in relation to the disability / illness </w:t>
            </w:r>
          </w:p>
          <w:p w14:paraId="5A8A8EA1" w14:textId="77777777" w:rsidR="00F86D63" w:rsidRPr="00627F23" w:rsidRDefault="00F86D63" w:rsidP="00222022">
            <w:pPr>
              <w:pStyle w:val="NoSpacing"/>
              <w:spacing w:line="276" w:lineRule="auto"/>
              <w:rPr>
                <w:rStyle w:val="jlqj4b"/>
                <w:rFonts w:asciiTheme="minorHAnsi" w:hAnsiTheme="minorHAnsi" w:cstheme="minorHAnsi"/>
                <w:sz w:val="22"/>
                <w:lang w:val="en"/>
              </w:rPr>
            </w:pPr>
          </w:p>
          <w:p w14:paraId="108E9760" w14:textId="77777777" w:rsidR="00F86D63" w:rsidRPr="00FE0416" w:rsidRDefault="00F86D63" w:rsidP="00222022">
            <w:pPr>
              <w:pStyle w:val="NoSpacing"/>
              <w:spacing w:line="276" w:lineRule="auto"/>
              <w:rPr>
                <w:rFonts w:ascii="Verdana" w:hAnsi="Verdana"/>
                <w:szCs w:val="18"/>
                <w:lang w:val="en-US"/>
              </w:rPr>
            </w:pPr>
            <w:r w:rsidRPr="00627F23">
              <w:rPr>
                <w:rStyle w:val="jlqj4b"/>
                <w:rFonts w:asciiTheme="minorHAnsi" w:hAnsiTheme="minorHAnsi" w:cstheme="minorHAnsi"/>
                <w:sz w:val="22"/>
                <w:lang w:val="en"/>
              </w:rPr>
              <w:t>For which things can help you during your stay, can your home institution make agreements with the host institution / host organization?</w:t>
            </w:r>
          </w:p>
        </w:tc>
      </w:tr>
      <w:tr w:rsidR="00F86D63" w:rsidRPr="00FE0416" w14:paraId="24F9204E" w14:textId="77777777" w:rsidTr="00222022">
        <w:trPr>
          <w:trHeight w:val="1652"/>
        </w:trPr>
        <w:tc>
          <w:tcPr>
            <w:tcW w:w="9778" w:type="dxa"/>
            <w:gridSpan w:val="2"/>
          </w:tcPr>
          <w:p w14:paraId="66D8C48C" w14:textId="77777777" w:rsidR="00F86D63" w:rsidRPr="00FE0416" w:rsidRDefault="00F86D63" w:rsidP="00222022">
            <w:pPr>
              <w:tabs>
                <w:tab w:val="left" w:leader="dot" w:pos="8222"/>
              </w:tabs>
              <w:spacing w:line="276" w:lineRule="auto"/>
              <w:jc w:val="both"/>
              <w:rPr>
                <w:rFonts w:ascii="Verdana" w:hAnsi="Verdana"/>
                <w:bCs/>
                <w:i/>
                <w:iCs/>
                <w:sz w:val="18"/>
                <w:szCs w:val="18"/>
                <w:lang w:val="en-US"/>
              </w:rPr>
            </w:pPr>
            <w:r w:rsidRPr="00FE0416">
              <w:rPr>
                <w:rStyle w:val="jlqj4b"/>
                <w:i/>
                <w:lang w:val="en"/>
              </w:rPr>
              <w:t>[Describe here what is needed during the stay]</w:t>
            </w:r>
            <w:r w:rsidRPr="00FE0416">
              <w:rPr>
                <w:i/>
              </w:rPr>
              <w:t xml:space="preserve"> </w:t>
            </w:r>
          </w:p>
        </w:tc>
      </w:tr>
      <w:bookmarkEnd w:id="1"/>
    </w:tbl>
    <w:p w14:paraId="045903F7" w14:textId="77777777" w:rsidR="00F86D63" w:rsidRPr="00FE0416" w:rsidRDefault="00F86D63"/>
    <w:p w14:paraId="65F9D3F9" w14:textId="77777777" w:rsidR="00F86D63" w:rsidRPr="00FE0416" w:rsidRDefault="00F86D63"/>
    <w:tbl>
      <w:tblPr>
        <w:tblStyle w:val="TableGrid"/>
        <w:tblpPr w:leftFromText="141" w:rightFromText="141" w:vertAnchor="text" w:horzAnchor="margin" w:tblpY="115"/>
        <w:tblOverlap w:val="never"/>
        <w:tblW w:w="9747" w:type="dxa"/>
        <w:tblLook w:val="04A0" w:firstRow="1" w:lastRow="0" w:firstColumn="1" w:lastColumn="0" w:noHBand="0" w:noVBand="1"/>
      </w:tblPr>
      <w:tblGrid>
        <w:gridCol w:w="4511"/>
        <w:gridCol w:w="5236"/>
      </w:tblGrid>
      <w:tr w:rsidR="00F86D63" w:rsidRPr="00FE0416" w14:paraId="61ED6F11" w14:textId="77777777" w:rsidTr="00222022">
        <w:tc>
          <w:tcPr>
            <w:tcW w:w="9747" w:type="dxa"/>
            <w:gridSpan w:val="2"/>
          </w:tcPr>
          <w:p w14:paraId="3C45EEF8" w14:textId="77777777" w:rsidR="00F86D63" w:rsidRPr="00FE0416" w:rsidRDefault="00F86D63" w:rsidP="00222022">
            <w:pPr>
              <w:tabs>
                <w:tab w:val="left" w:leader="dot" w:pos="8222"/>
              </w:tabs>
              <w:spacing w:line="240" w:lineRule="atLeast"/>
              <w:jc w:val="both"/>
              <w:rPr>
                <w:rFonts w:ascii="Verdana" w:hAnsi="Verdana"/>
                <w:sz w:val="18"/>
                <w:szCs w:val="18"/>
                <w:lang w:val="en-US"/>
              </w:rPr>
            </w:pPr>
            <w:r>
              <w:rPr>
                <w:rStyle w:val="jlqj4b"/>
                <w:lang w:val="en"/>
              </w:rPr>
              <w:t>ESTIMATE - ADDITIONAL COSTS Only state here those extra costs that you incur because of your disability, illness, etc., so not the usual travel and accommodation costs during the mobility period.</w:t>
            </w:r>
            <w:r>
              <w:rPr>
                <w:rStyle w:val="viiyi"/>
                <w:lang w:val="en"/>
              </w:rPr>
              <w:t xml:space="preserve"> </w:t>
            </w:r>
            <w:r>
              <w:rPr>
                <w:rStyle w:val="jlqj4b"/>
                <w:lang w:val="en"/>
              </w:rPr>
              <w:t>Keep the supporting documents in a safe place.</w:t>
            </w:r>
            <w:r>
              <w:rPr>
                <w:rStyle w:val="viiyi"/>
                <w:lang w:val="en"/>
              </w:rPr>
              <w:t xml:space="preserve"> </w:t>
            </w:r>
            <w:r>
              <w:rPr>
                <w:rStyle w:val="jlqj4b"/>
                <w:lang w:val="en"/>
              </w:rPr>
              <w:t>You must submit this to the Erasmus + coordinator of your institution after your return.</w:t>
            </w:r>
            <w:r>
              <w:t xml:space="preserve"> </w:t>
            </w:r>
          </w:p>
        </w:tc>
      </w:tr>
      <w:tr w:rsidR="00F86D63" w:rsidRPr="0095373B" w14:paraId="7B8A0750" w14:textId="77777777" w:rsidTr="00222022">
        <w:tc>
          <w:tcPr>
            <w:tcW w:w="4511" w:type="dxa"/>
          </w:tcPr>
          <w:p w14:paraId="6CCACA3F" w14:textId="77777777" w:rsidR="00F86D63" w:rsidRPr="00627F23" w:rsidRDefault="00F86D63" w:rsidP="00222022">
            <w:pPr>
              <w:tabs>
                <w:tab w:val="left" w:leader="dot" w:pos="8222"/>
              </w:tabs>
              <w:spacing w:line="240" w:lineRule="atLeast"/>
              <w:jc w:val="both"/>
              <w:rPr>
                <w:rFonts w:cstheme="minorHAnsi"/>
                <w:szCs w:val="18"/>
                <w:lang w:val="nl-NL"/>
              </w:rPr>
            </w:pPr>
            <w:r w:rsidRPr="00627F23">
              <w:rPr>
                <w:rFonts w:cstheme="minorHAnsi"/>
                <w:b/>
                <w:szCs w:val="18"/>
                <w:lang w:val="nl"/>
              </w:rPr>
              <w:t>Cost</w:t>
            </w:r>
          </w:p>
          <w:p w14:paraId="3ABDC261" w14:textId="77777777" w:rsidR="00F86D63" w:rsidRPr="00EF1042" w:rsidRDefault="00F86D63" w:rsidP="00222022">
            <w:pPr>
              <w:tabs>
                <w:tab w:val="left" w:leader="dot" w:pos="8222"/>
              </w:tabs>
              <w:spacing w:line="240" w:lineRule="atLeast"/>
              <w:jc w:val="both"/>
              <w:rPr>
                <w:rFonts w:ascii="Verdana" w:hAnsi="Verdana"/>
                <w:sz w:val="18"/>
                <w:szCs w:val="18"/>
                <w:lang w:val="nl-NL"/>
              </w:rPr>
            </w:pPr>
          </w:p>
        </w:tc>
        <w:tc>
          <w:tcPr>
            <w:tcW w:w="5236" w:type="dxa"/>
          </w:tcPr>
          <w:p w14:paraId="1CD6E7DF" w14:textId="77777777" w:rsidR="00F86D63" w:rsidRPr="00FE0416" w:rsidRDefault="00F86D63" w:rsidP="00222022">
            <w:pPr>
              <w:tabs>
                <w:tab w:val="left" w:leader="dot" w:pos="8222"/>
              </w:tabs>
              <w:spacing w:line="240" w:lineRule="atLeast"/>
              <w:jc w:val="both"/>
              <w:rPr>
                <w:rFonts w:ascii="Verdana" w:hAnsi="Verdana"/>
                <w:b/>
                <w:sz w:val="18"/>
                <w:szCs w:val="18"/>
              </w:rPr>
            </w:pPr>
            <w:r w:rsidRPr="00FE0416">
              <w:rPr>
                <w:rStyle w:val="jlqj4b"/>
                <w:b/>
                <w:lang w:val="en"/>
              </w:rPr>
              <w:t>Enter amounts (estimate)</w:t>
            </w:r>
          </w:p>
        </w:tc>
      </w:tr>
      <w:tr w:rsidR="00F86D63" w:rsidRPr="00FE0416" w14:paraId="65ADDD1B" w14:textId="77777777" w:rsidTr="00222022">
        <w:tc>
          <w:tcPr>
            <w:tcW w:w="4511" w:type="dxa"/>
          </w:tcPr>
          <w:p w14:paraId="794775D4" w14:textId="77777777" w:rsidR="00F86D63" w:rsidRPr="00FE0416" w:rsidRDefault="00F86D63" w:rsidP="00222022">
            <w:pPr>
              <w:tabs>
                <w:tab w:val="left" w:leader="dot" w:pos="8222"/>
              </w:tabs>
              <w:spacing w:line="240" w:lineRule="atLeast"/>
              <w:jc w:val="both"/>
              <w:rPr>
                <w:rFonts w:ascii="Verdana" w:hAnsi="Verdana"/>
                <w:sz w:val="18"/>
                <w:szCs w:val="18"/>
                <w:lang w:val="en-US"/>
              </w:rPr>
            </w:pPr>
            <w:r>
              <w:rPr>
                <w:rStyle w:val="jlqj4b"/>
                <w:lang w:val="en"/>
              </w:rPr>
              <w:t xml:space="preserve">Extra travel costs </w:t>
            </w:r>
            <w:r w:rsidRPr="00FE0416">
              <w:rPr>
                <w:rStyle w:val="jlqj4b"/>
                <w:b/>
                <w:lang w:val="en"/>
              </w:rPr>
              <w:t>to and from</w:t>
            </w:r>
            <w:r>
              <w:rPr>
                <w:rStyle w:val="jlqj4b"/>
                <w:lang w:val="en"/>
              </w:rPr>
              <w:t xml:space="preserve"> the destination by the participant</w:t>
            </w:r>
          </w:p>
        </w:tc>
        <w:tc>
          <w:tcPr>
            <w:tcW w:w="5236" w:type="dxa"/>
          </w:tcPr>
          <w:p w14:paraId="45804A44" w14:textId="77777777" w:rsidR="00F86D63" w:rsidRPr="00FE0416" w:rsidRDefault="00F86D63" w:rsidP="00222022">
            <w:pPr>
              <w:tabs>
                <w:tab w:val="left" w:leader="dot" w:pos="8222"/>
              </w:tabs>
              <w:spacing w:line="240" w:lineRule="atLeast"/>
              <w:jc w:val="both"/>
              <w:rPr>
                <w:rFonts w:ascii="Verdana" w:hAnsi="Verdana"/>
                <w:sz w:val="18"/>
                <w:szCs w:val="18"/>
                <w:lang w:val="en-US"/>
              </w:rPr>
            </w:pPr>
          </w:p>
        </w:tc>
      </w:tr>
      <w:tr w:rsidR="00F86D63" w:rsidRPr="00F86D63" w14:paraId="0687E88D" w14:textId="77777777" w:rsidTr="00222022">
        <w:tc>
          <w:tcPr>
            <w:tcW w:w="4511" w:type="dxa"/>
          </w:tcPr>
          <w:p w14:paraId="5A083CCF" w14:textId="77777777" w:rsidR="00F86D63" w:rsidRPr="00627F23" w:rsidRDefault="00F86D63" w:rsidP="00222022">
            <w:pPr>
              <w:tabs>
                <w:tab w:val="left" w:leader="dot" w:pos="8222"/>
              </w:tabs>
              <w:spacing w:line="240" w:lineRule="atLeast"/>
              <w:jc w:val="both"/>
              <w:rPr>
                <w:rFonts w:cstheme="minorHAnsi"/>
                <w:szCs w:val="18"/>
                <w:lang w:val="nl-NL"/>
              </w:rPr>
            </w:pPr>
            <w:r w:rsidRPr="00627F23">
              <w:rPr>
                <w:rFonts w:cstheme="minorHAnsi"/>
                <w:szCs w:val="18"/>
                <w:lang w:val="nl"/>
              </w:rPr>
              <w:t xml:space="preserve">Extra reiskosten van en naar de bestemming door deelnemer </w:t>
            </w:r>
          </w:p>
        </w:tc>
        <w:tc>
          <w:tcPr>
            <w:tcW w:w="5236" w:type="dxa"/>
          </w:tcPr>
          <w:p w14:paraId="0911AF8A" w14:textId="77777777" w:rsidR="00F86D63" w:rsidRPr="00EF1042" w:rsidRDefault="00F86D63" w:rsidP="00222022">
            <w:pPr>
              <w:tabs>
                <w:tab w:val="left" w:leader="dot" w:pos="8222"/>
              </w:tabs>
              <w:spacing w:line="240" w:lineRule="atLeast"/>
              <w:jc w:val="both"/>
              <w:rPr>
                <w:rFonts w:ascii="Verdana" w:hAnsi="Verdana"/>
                <w:sz w:val="18"/>
                <w:szCs w:val="18"/>
                <w:lang w:val="nl-NL"/>
              </w:rPr>
            </w:pPr>
          </w:p>
        </w:tc>
      </w:tr>
      <w:tr w:rsidR="00F86D63" w:rsidRPr="00FE0416" w14:paraId="07847201" w14:textId="77777777" w:rsidTr="00222022">
        <w:trPr>
          <w:trHeight w:val="1113"/>
        </w:trPr>
        <w:tc>
          <w:tcPr>
            <w:tcW w:w="4511" w:type="dxa"/>
          </w:tcPr>
          <w:p w14:paraId="26F10B2B" w14:textId="77777777" w:rsidR="00F86D63" w:rsidRPr="00627F23" w:rsidRDefault="00F86D63" w:rsidP="00222022">
            <w:pPr>
              <w:tabs>
                <w:tab w:val="left" w:leader="dot" w:pos="8222"/>
              </w:tabs>
              <w:spacing w:line="240" w:lineRule="atLeast"/>
              <w:jc w:val="both"/>
              <w:rPr>
                <w:rFonts w:cstheme="minorHAnsi"/>
                <w:szCs w:val="18"/>
                <w:lang w:val="en-US"/>
              </w:rPr>
            </w:pPr>
            <w:r w:rsidRPr="00627F23">
              <w:rPr>
                <w:rStyle w:val="jlqj4b"/>
                <w:rFonts w:cstheme="minorHAnsi"/>
                <w:lang w:val="en"/>
              </w:rPr>
              <w:t>Additional housing costs at the destination - for example, the extra costs on top of the average rent at the destination</w:t>
            </w:r>
            <w:r w:rsidRPr="00627F23">
              <w:rPr>
                <w:rFonts w:cstheme="minorHAnsi"/>
              </w:rPr>
              <w:t xml:space="preserve"> </w:t>
            </w:r>
          </w:p>
        </w:tc>
        <w:tc>
          <w:tcPr>
            <w:tcW w:w="5236" w:type="dxa"/>
          </w:tcPr>
          <w:p w14:paraId="08462EF7" w14:textId="77777777" w:rsidR="00F86D63" w:rsidRPr="00FE0416" w:rsidRDefault="00F86D63" w:rsidP="00222022">
            <w:pPr>
              <w:tabs>
                <w:tab w:val="left" w:leader="dot" w:pos="8222"/>
              </w:tabs>
              <w:spacing w:line="240" w:lineRule="atLeast"/>
              <w:jc w:val="both"/>
              <w:rPr>
                <w:rFonts w:ascii="Verdana" w:hAnsi="Verdana"/>
                <w:sz w:val="18"/>
                <w:szCs w:val="18"/>
                <w:lang w:val="en-US"/>
              </w:rPr>
            </w:pPr>
          </w:p>
        </w:tc>
      </w:tr>
      <w:tr w:rsidR="00F86D63" w:rsidRPr="0095373B" w14:paraId="42D7D2B0" w14:textId="77777777" w:rsidTr="00222022">
        <w:tc>
          <w:tcPr>
            <w:tcW w:w="4511" w:type="dxa"/>
          </w:tcPr>
          <w:p w14:paraId="7F1653A5" w14:textId="77777777" w:rsidR="00F86D63" w:rsidRPr="00627F23" w:rsidRDefault="00F86D63" w:rsidP="00222022">
            <w:pPr>
              <w:tabs>
                <w:tab w:val="left" w:leader="dot" w:pos="8222"/>
              </w:tabs>
              <w:spacing w:line="240" w:lineRule="atLeast"/>
              <w:jc w:val="both"/>
              <w:rPr>
                <w:rFonts w:cstheme="minorHAnsi"/>
                <w:szCs w:val="18"/>
              </w:rPr>
            </w:pPr>
            <w:r w:rsidRPr="00627F23">
              <w:rPr>
                <w:rStyle w:val="jlqj4b"/>
                <w:rFonts w:cstheme="minorHAnsi"/>
                <w:lang w:val="en"/>
              </w:rPr>
              <w:lastRenderedPageBreak/>
              <w:t>Supervisor - hiring costs (full-time / part-time)</w:t>
            </w:r>
            <w:r w:rsidRPr="00627F23">
              <w:rPr>
                <w:rFonts w:cstheme="minorHAnsi"/>
              </w:rPr>
              <w:t xml:space="preserve"> </w:t>
            </w:r>
          </w:p>
        </w:tc>
        <w:tc>
          <w:tcPr>
            <w:tcW w:w="5236" w:type="dxa"/>
          </w:tcPr>
          <w:p w14:paraId="1693E57E" w14:textId="77777777" w:rsidR="00F86D63" w:rsidRPr="00EF1042" w:rsidRDefault="00F86D63" w:rsidP="00222022">
            <w:pPr>
              <w:tabs>
                <w:tab w:val="left" w:leader="dot" w:pos="8222"/>
              </w:tabs>
              <w:spacing w:line="240" w:lineRule="atLeast"/>
              <w:jc w:val="both"/>
              <w:rPr>
                <w:rFonts w:ascii="Verdana" w:hAnsi="Verdana"/>
                <w:sz w:val="18"/>
                <w:szCs w:val="18"/>
              </w:rPr>
            </w:pPr>
          </w:p>
        </w:tc>
      </w:tr>
      <w:tr w:rsidR="00F86D63" w:rsidRPr="00565ED0" w14:paraId="41821C96" w14:textId="77777777" w:rsidTr="00222022">
        <w:tc>
          <w:tcPr>
            <w:tcW w:w="4511" w:type="dxa"/>
          </w:tcPr>
          <w:p w14:paraId="6CBA8174" w14:textId="77777777" w:rsidR="00F86D63" w:rsidRPr="00627F23" w:rsidRDefault="00F86D63" w:rsidP="00222022">
            <w:pPr>
              <w:tabs>
                <w:tab w:val="left" w:leader="dot" w:pos="8222"/>
              </w:tabs>
              <w:spacing w:line="240" w:lineRule="atLeast"/>
              <w:jc w:val="both"/>
              <w:rPr>
                <w:rFonts w:cstheme="minorHAnsi"/>
                <w:szCs w:val="18"/>
                <w:lang w:val="en-US"/>
              </w:rPr>
            </w:pPr>
            <w:r w:rsidRPr="00627F23">
              <w:rPr>
                <w:rStyle w:val="jlqj4b"/>
                <w:rFonts w:cstheme="minorHAnsi"/>
                <w:lang w:val="en"/>
              </w:rPr>
              <w:t>Other costs of the supervisor</w:t>
            </w:r>
          </w:p>
        </w:tc>
        <w:tc>
          <w:tcPr>
            <w:tcW w:w="5236" w:type="dxa"/>
          </w:tcPr>
          <w:p w14:paraId="4A051EF9" w14:textId="77777777" w:rsidR="00F86D63" w:rsidRPr="00FE0416" w:rsidRDefault="00F86D63" w:rsidP="00222022">
            <w:pPr>
              <w:tabs>
                <w:tab w:val="left" w:leader="dot" w:pos="8222"/>
              </w:tabs>
              <w:spacing w:line="240" w:lineRule="atLeast"/>
              <w:jc w:val="both"/>
              <w:rPr>
                <w:rFonts w:ascii="Verdana" w:hAnsi="Verdana"/>
                <w:sz w:val="18"/>
                <w:szCs w:val="18"/>
                <w:lang w:val="en-US"/>
              </w:rPr>
            </w:pPr>
          </w:p>
        </w:tc>
      </w:tr>
      <w:tr w:rsidR="00F86D63" w:rsidRPr="00627F23" w14:paraId="55FA4E56" w14:textId="77777777" w:rsidTr="00222022">
        <w:tc>
          <w:tcPr>
            <w:tcW w:w="4511" w:type="dxa"/>
          </w:tcPr>
          <w:p w14:paraId="378F7013" w14:textId="77777777" w:rsidR="00F86D63" w:rsidRPr="00627F23" w:rsidRDefault="00F86D63" w:rsidP="00222022">
            <w:pPr>
              <w:tabs>
                <w:tab w:val="left" w:leader="dot" w:pos="8222"/>
              </w:tabs>
              <w:spacing w:line="240" w:lineRule="atLeast"/>
              <w:jc w:val="both"/>
              <w:rPr>
                <w:rFonts w:cstheme="minorHAnsi"/>
                <w:szCs w:val="18"/>
                <w:lang w:val="en-US"/>
              </w:rPr>
            </w:pPr>
            <w:r w:rsidRPr="00627F23">
              <w:rPr>
                <w:rStyle w:val="jlqj4b"/>
                <w:rFonts w:cstheme="minorHAnsi"/>
                <w:lang w:val="en"/>
              </w:rPr>
              <w:t>Follow-up visits to a doctor, therapy, etc. in the host country</w:t>
            </w:r>
            <w:r w:rsidRPr="00627F23">
              <w:rPr>
                <w:rFonts w:cstheme="minorHAnsi"/>
              </w:rPr>
              <w:t xml:space="preserve"> </w:t>
            </w:r>
          </w:p>
        </w:tc>
        <w:tc>
          <w:tcPr>
            <w:tcW w:w="5236" w:type="dxa"/>
          </w:tcPr>
          <w:p w14:paraId="14CB4A9E" w14:textId="77777777" w:rsidR="00F86D63" w:rsidRPr="00627F23" w:rsidRDefault="00F86D63" w:rsidP="00222022">
            <w:pPr>
              <w:tabs>
                <w:tab w:val="left" w:leader="dot" w:pos="8222"/>
              </w:tabs>
              <w:spacing w:line="240" w:lineRule="atLeast"/>
              <w:jc w:val="both"/>
              <w:rPr>
                <w:rFonts w:ascii="Verdana" w:hAnsi="Verdana"/>
                <w:sz w:val="18"/>
                <w:szCs w:val="18"/>
                <w:lang w:val="en-US"/>
              </w:rPr>
            </w:pPr>
          </w:p>
        </w:tc>
      </w:tr>
      <w:tr w:rsidR="00F86D63" w:rsidRPr="00627F23" w14:paraId="1F8B7927" w14:textId="77777777" w:rsidTr="00222022">
        <w:trPr>
          <w:trHeight w:val="565"/>
        </w:trPr>
        <w:tc>
          <w:tcPr>
            <w:tcW w:w="4511" w:type="dxa"/>
          </w:tcPr>
          <w:p w14:paraId="7E9C2942" w14:textId="77777777" w:rsidR="00F86D63" w:rsidRPr="00627F23" w:rsidRDefault="00F86D63" w:rsidP="00222022">
            <w:pPr>
              <w:tabs>
                <w:tab w:val="left" w:leader="dot" w:pos="8222"/>
              </w:tabs>
              <w:spacing w:line="240" w:lineRule="atLeast"/>
              <w:jc w:val="both"/>
              <w:rPr>
                <w:rFonts w:cstheme="minorHAnsi"/>
                <w:szCs w:val="18"/>
                <w:lang w:val="en-US"/>
              </w:rPr>
            </w:pPr>
            <w:r w:rsidRPr="00627F23">
              <w:rPr>
                <w:rStyle w:val="jlqj4b"/>
                <w:rFonts w:cstheme="minorHAnsi"/>
                <w:lang w:val="en"/>
              </w:rPr>
              <w:t>Special study material (if the institution does not make this available)</w:t>
            </w:r>
          </w:p>
        </w:tc>
        <w:tc>
          <w:tcPr>
            <w:tcW w:w="5236" w:type="dxa"/>
          </w:tcPr>
          <w:p w14:paraId="47E7B805" w14:textId="77777777" w:rsidR="00F86D63" w:rsidRPr="00627F23" w:rsidRDefault="00F86D63" w:rsidP="00222022">
            <w:pPr>
              <w:tabs>
                <w:tab w:val="left" w:leader="dot" w:pos="8222"/>
              </w:tabs>
              <w:spacing w:line="240" w:lineRule="atLeast"/>
              <w:jc w:val="both"/>
              <w:rPr>
                <w:rFonts w:ascii="Verdana" w:hAnsi="Verdana"/>
                <w:sz w:val="18"/>
                <w:szCs w:val="18"/>
                <w:lang w:val="en-US"/>
              </w:rPr>
            </w:pPr>
          </w:p>
        </w:tc>
      </w:tr>
      <w:tr w:rsidR="00F86D63" w:rsidRPr="00627F23" w14:paraId="0692E480" w14:textId="77777777" w:rsidTr="00222022">
        <w:trPr>
          <w:trHeight w:val="590"/>
        </w:trPr>
        <w:tc>
          <w:tcPr>
            <w:tcW w:w="4511" w:type="dxa"/>
          </w:tcPr>
          <w:p w14:paraId="44B37EC5" w14:textId="77777777" w:rsidR="00F86D63" w:rsidRPr="00627F23" w:rsidRDefault="00F86D63" w:rsidP="00222022">
            <w:pPr>
              <w:tabs>
                <w:tab w:val="left" w:leader="dot" w:pos="8222"/>
              </w:tabs>
              <w:spacing w:line="240" w:lineRule="atLeast"/>
              <w:jc w:val="both"/>
              <w:rPr>
                <w:rFonts w:cstheme="minorHAnsi"/>
                <w:szCs w:val="18"/>
                <w:lang w:val="en-US"/>
              </w:rPr>
            </w:pPr>
            <w:r w:rsidRPr="00627F23">
              <w:rPr>
                <w:rStyle w:val="jlqj4b"/>
                <w:rFonts w:cstheme="minorHAnsi"/>
                <w:lang w:val="en"/>
              </w:rPr>
              <w:t>Other extra costs, specify here.</w:t>
            </w:r>
            <w:r w:rsidRPr="00627F23">
              <w:rPr>
                <w:rFonts w:cstheme="minorHAnsi"/>
              </w:rPr>
              <w:t xml:space="preserve"> </w:t>
            </w:r>
          </w:p>
        </w:tc>
        <w:tc>
          <w:tcPr>
            <w:tcW w:w="5236" w:type="dxa"/>
          </w:tcPr>
          <w:p w14:paraId="35132ED9" w14:textId="77777777" w:rsidR="00F86D63" w:rsidRPr="00627F23" w:rsidRDefault="00F86D63" w:rsidP="00222022">
            <w:pPr>
              <w:tabs>
                <w:tab w:val="left" w:leader="dot" w:pos="8222"/>
              </w:tabs>
              <w:spacing w:line="240" w:lineRule="atLeast"/>
              <w:jc w:val="both"/>
              <w:rPr>
                <w:rFonts w:ascii="Verdana" w:hAnsi="Verdana"/>
                <w:sz w:val="18"/>
                <w:szCs w:val="18"/>
                <w:lang w:val="en-US"/>
              </w:rPr>
            </w:pPr>
          </w:p>
          <w:p w14:paraId="3BF90829" w14:textId="77777777" w:rsidR="00F86D63" w:rsidRPr="00627F23" w:rsidRDefault="00F86D63" w:rsidP="00222022">
            <w:pPr>
              <w:tabs>
                <w:tab w:val="left" w:leader="dot" w:pos="8222"/>
              </w:tabs>
              <w:spacing w:line="240" w:lineRule="atLeast"/>
              <w:jc w:val="both"/>
              <w:rPr>
                <w:rFonts w:ascii="Verdana" w:hAnsi="Verdana"/>
                <w:sz w:val="18"/>
                <w:szCs w:val="18"/>
                <w:lang w:val="en-US"/>
              </w:rPr>
            </w:pPr>
          </w:p>
          <w:p w14:paraId="5BBAD1C1" w14:textId="77777777" w:rsidR="00F86D63" w:rsidRPr="00627F23" w:rsidRDefault="00F86D63" w:rsidP="00222022">
            <w:pPr>
              <w:tabs>
                <w:tab w:val="left" w:leader="dot" w:pos="8222"/>
              </w:tabs>
              <w:spacing w:line="240" w:lineRule="atLeast"/>
              <w:jc w:val="both"/>
              <w:rPr>
                <w:rFonts w:ascii="Verdana" w:hAnsi="Verdana"/>
                <w:sz w:val="18"/>
                <w:szCs w:val="18"/>
                <w:lang w:val="en-US"/>
              </w:rPr>
            </w:pPr>
          </w:p>
          <w:p w14:paraId="290DB02F" w14:textId="77777777" w:rsidR="00F86D63" w:rsidRPr="00627F23" w:rsidRDefault="00F86D63" w:rsidP="00222022">
            <w:pPr>
              <w:tabs>
                <w:tab w:val="left" w:leader="dot" w:pos="8222"/>
              </w:tabs>
              <w:spacing w:line="240" w:lineRule="atLeast"/>
              <w:jc w:val="both"/>
              <w:rPr>
                <w:rFonts w:ascii="Verdana" w:hAnsi="Verdana"/>
                <w:sz w:val="18"/>
                <w:szCs w:val="18"/>
                <w:lang w:val="en-US"/>
              </w:rPr>
            </w:pPr>
          </w:p>
          <w:p w14:paraId="0D2CB11A" w14:textId="77777777" w:rsidR="00F86D63" w:rsidRPr="00627F23" w:rsidRDefault="00F86D63" w:rsidP="00222022">
            <w:pPr>
              <w:tabs>
                <w:tab w:val="left" w:leader="dot" w:pos="8222"/>
              </w:tabs>
              <w:spacing w:line="240" w:lineRule="atLeast"/>
              <w:jc w:val="both"/>
              <w:rPr>
                <w:rFonts w:ascii="Verdana" w:hAnsi="Verdana"/>
                <w:sz w:val="18"/>
                <w:szCs w:val="18"/>
                <w:lang w:val="en-US"/>
              </w:rPr>
            </w:pPr>
          </w:p>
        </w:tc>
      </w:tr>
      <w:tr w:rsidR="00F86D63" w:rsidRPr="0095373B" w14:paraId="27080924" w14:textId="77777777" w:rsidTr="00222022">
        <w:tc>
          <w:tcPr>
            <w:tcW w:w="4511" w:type="dxa"/>
          </w:tcPr>
          <w:p w14:paraId="4C54C2DD" w14:textId="77777777" w:rsidR="00F86D63" w:rsidRPr="00627F23" w:rsidRDefault="00F86D63" w:rsidP="00222022">
            <w:pPr>
              <w:tabs>
                <w:tab w:val="left" w:leader="dot" w:pos="8222"/>
              </w:tabs>
              <w:spacing w:line="240" w:lineRule="atLeast"/>
              <w:jc w:val="both"/>
              <w:rPr>
                <w:rFonts w:ascii="Verdana" w:hAnsi="Verdana"/>
                <w:b/>
                <w:lang w:val="en-US"/>
              </w:rPr>
            </w:pPr>
            <w:r w:rsidRPr="00627F23">
              <w:rPr>
                <w:rStyle w:val="jlqj4b"/>
                <w:b/>
                <w:lang w:val="en"/>
              </w:rPr>
              <w:t>Total of the additional costs</w:t>
            </w:r>
          </w:p>
          <w:p w14:paraId="6AC4733F" w14:textId="77777777" w:rsidR="00F86D63" w:rsidRPr="00627F23" w:rsidRDefault="00F86D63" w:rsidP="00222022">
            <w:pPr>
              <w:jc w:val="both"/>
              <w:rPr>
                <w:rFonts w:ascii="Verdana" w:hAnsi="Verdana"/>
                <w:b/>
                <w:lang w:val="en-US"/>
              </w:rPr>
            </w:pPr>
          </w:p>
        </w:tc>
        <w:tc>
          <w:tcPr>
            <w:tcW w:w="5236" w:type="dxa"/>
          </w:tcPr>
          <w:p w14:paraId="0D86255C" w14:textId="77777777" w:rsidR="00F86D63" w:rsidRPr="00627F23" w:rsidRDefault="00F86D63" w:rsidP="00222022">
            <w:pPr>
              <w:jc w:val="both"/>
              <w:rPr>
                <w:rFonts w:ascii="Verdana" w:hAnsi="Verdana"/>
                <w:b/>
              </w:rPr>
            </w:pPr>
            <w:r w:rsidRPr="00627F23" w:rsidDel="00000001">
              <w:rPr>
                <w:rFonts w:ascii="Verdana" w:hAnsi="Verdana"/>
                <w:b/>
                <w:lang w:val="en-US"/>
              </w:rPr>
              <w:tab/>
            </w:r>
            <w:r w:rsidRPr="00627F23" w:rsidDel="00000002">
              <w:rPr>
                <w:rFonts w:ascii="Verdana" w:hAnsi="Verdana"/>
                <w:b/>
                <w:lang w:val="en-US"/>
              </w:rPr>
              <w:tab/>
            </w:r>
          </w:p>
          <w:p w14:paraId="6E53FC6E" w14:textId="77777777" w:rsidR="00F86D63" w:rsidRPr="00627F23" w:rsidRDefault="00F86D63" w:rsidP="00222022">
            <w:pPr>
              <w:jc w:val="both"/>
              <w:rPr>
                <w:rFonts w:ascii="Verdana" w:hAnsi="Verdana"/>
                <w:b/>
              </w:rPr>
            </w:pPr>
          </w:p>
        </w:tc>
      </w:tr>
      <w:tr w:rsidR="00F86D63" w:rsidRPr="0095373B" w14:paraId="70277F51" w14:textId="77777777" w:rsidTr="00222022">
        <w:trPr>
          <w:trHeight w:val="2475"/>
        </w:trPr>
        <w:tc>
          <w:tcPr>
            <w:tcW w:w="9747" w:type="dxa"/>
            <w:gridSpan w:val="2"/>
          </w:tcPr>
          <w:p w14:paraId="7A53633F" w14:textId="77777777" w:rsidR="00F86D63" w:rsidRPr="00627F23"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Style w:val="jlqj4b"/>
                <w:rFonts w:cstheme="minorHAnsi"/>
                <w:lang w:val="en"/>
              </w:rPr>
            </w:pPr>
            <w:r w:rsidRPr="00627F23">
              <w:rPr>
                <w:rStyle w:val="jlqj4b"/>
                <w:rFonts w:cstheme="minorHAnsi"/>
                <w:lang w:val="en"/>
              </w:rPr>
              <w:t xml:space="preserve">I declare that: </w:t>
            </w:r>
          </w:p>
          <w:p w14:paraId="6C13586D" w14:textId="77777777" w:rsidR="00F86D63" w:rsidRPr="00627F23"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Style w:val="jlqj4b"/>
                <w:rFonts w:cstheme="minorHAnsi"/>
                <w:lang w:val="en"/>
              </w:rPr>
            </w:pPr>
          </w:p>
          <w:p w14:paraId="3D344735" w14:textId="77777777" w:rsidR="00F86D63" w:rsidRPr="00627F23" w:rsidRDefault="00F86D63" w:rsidP="0098006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contextualSpacing/>
              <w:jc w:val="both"/>
              <w:rPr>
                <w:rStyle w:val="jlqj4b"/>
                <w:rFonts w:asciiTheme="minorHAnsi" w:hAnsiTheme="minorHAnsi" w:cstheme="minorHAnsi"/>
                <w:lang w:val="en"/>
              </w:rPr>
            </w:pPr>
            <w:r w:rsidRPr="00627F23">
              <w:rPr>
                <w:rStyle w:val="jlqj4b"/>
                <w:rFonts w:asciiTheme="minorHAnsi" w:hAnsiTheme="minorHAnsi" w:cstheme="minorHAnsi"/>
                <w:lang w:val="en"/>
              </w:rPr>
              <w:t xml:space="preserve">the information I provided in my application is complete and correct.  </w:t>
            </w:r>
          </w:p>
          <w:p w14:paraId="199C8E9A" w14:textId="77777777" w:rsidR="00F86D63" w:rsidRPr="00627F23" w:rsidRDefault="00F86D63" w:rsidP="0098006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contextualSpacing/>
              <w:jc w:val="both"/>
              <w:rPr>
                <w:rStyle w:val="jlqj4b"/>
                <w:rFonts w:asciiTheme="minorHAnsi" w:hAnsiTheme="minorHAnsi" w:cstheme="minorHAnsi"/>
                <w:lang w:val="en"/>
              </w:rPr>
            </w:pPr>
            <w:r w:rsidRPr="00627F23">
              <w:rPr>
                <w:rStyle w:val="jlqj4b"/>
                <w:rFonts w:asciiTheme="minorHAnsi" w:hAnsiTheme="minorHAnsi" w:cstheme="minorHAnsi"/>
                <w:lang w:val="en"/>
              </w:rPr>
              <w:t xml:space="preserve">I cannot finance these additional costs from other sources. </w:t>
            </w:r>
          </w:p>
          <w:p w14:paraId="26177553" w14:textId="77777777" w:rsidR="00F86D63" w:rsidRPr="00627F23" w:rsidRDefault="00F86D63" w:rsidP="0098006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contextualSpacing/>
              <w:jc w:val="both"/>
              <w:rPr>
                <w:rStyle w:val="jlqj4b"/>
                <w:rFonts w:asciiTheme="minorHAnsi" w:hAnsiTheme="minorHAnsi" w:cstheme="minorHAnsi"/>
                <w:lang w:val="en"/>
              </w:rPr>
            </w:pPr>
            <w:r w:rsidRPr="00627F23">
              <w:rPr>
                <w:rStyle w:val="jlqj4b"/>
                <w:rFonts w:asciiTheme="minorHAnsi" w:hAnsiTheme="minorHAnsi" w:cstheme="minorHAnsi"/>
                <w:lang w:val="en"/>
              </w:rPr>
              <w:t>I will submit the supporting documents for costs incurred to the Erasmus coordinator of my institution after my return.</w:t>
            </w:r>
          </w:p>
          <w:p w14:paraId="6CFCC0A6" w14:textId="77777777" w:rsidR="00F86D63" w:rsidRPr="00627F23" w:rsidRDefault="00F86D63" w:rsidP="00627F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jc w:val="both"/>
              <w:rPr>
                <w:rStyle w:val="jlqj4b"/>
                <w:rFonts w:asciiTheme="minorHAnsi" w:hAnsiTheme="minorHAnsi" w:cstheme="minorHAnsi"/>
                <w:lang w:val="en"/>
              </w:rPr>
            </w:pPr>
          </w:p>
          <w:p w14:paraId="377795CB" w14:textId="77777777" w:rsidR="00F86D63" w:rsidRPr="00627F23" w:rsidRDefault="00F86D63" w:rsidP="00627F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jc w:val="both"/>
              <w:rPr>
                <w:rStyle w:val="jlqj4b"/>
                <w:rFonts w:asciiTheme="minorHAnsi" w:hAnsiTheme="minorHAnsi" w:cstheme="minorHAnsi"/>
                <w:lang w:val="en"/>
              </w:rPr>
            </w:pPr>
          </w:p>
          <w:p w14:paraId="01BA5F65" w14:textId="77777777" w:rsidR="00F86D63" w:rsidRPr="00627F23"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theme="minorHAnsi"/>
                <w:lang w:val="en-US"/>
              </w:rPr>
            </w:pPr>
          </w:p>
          <w:p w14:paraId="65EA6694" w14:textId="77777777" w:rsidR="00F86D63" w:rsidRPr="00627F23"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theme="minorHAnsi"/>
                <w:lang w:val="nl"/>
              </w:rPr>
            </w:pPr>
            <w:r w:rsidRPr="00627F23">
              <w:rPr>
                <w:rFonts w:cstheme="minorHAnsi"/>
                <w:lang w:val="nl"/>
              </w:rPr>
              <w:t xml:space="preserve">Date: </w:t>
            </w:r>
          </w:p>
          <w:p w14:paraId="6C6E2125" w14:textId="77777777" w:rsidR="00F86D63" w:rsidRPr="00627F23"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theme="minorHAnsi"/>
                <w:lang w:val="nl"/>
              </w:rPr>
            </w:pPr>
          </w:p>
          <w:p w14:paraId="57FA7011" w14:textId="77777777" w:rsidR="00F86D63" w:rsidRPr="00627F23"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theme="minorHAnsi"/>
                <w:lang w:val="nl"/>
              </w:rPr>
            </w:pPr>
            <w:r w:rsidRPr="00627F23">
              <w:rPr>
                <w:rFonts w:cstheme="minorHAnsi"/>
                <w:lang w:val="nl"/>
              </w:rPr>
              <w:t xml:space="preserve">Place: </w:t>
            </w:r>
          </w:p>
          <w:p w14:paraId="3DAA1E1C" w14:textId="77777777" w:rsidR="00F86D63" w:rsidRPr="00627F23"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theme="minorHAnsi"/>
                <w:lang w:val="nl"/>
              </w:rPr>
            </w:pPr>
          </w:p>
          <w:p w14:paraId="4251DB28" w14:textId="77777777" w:rsidR="00F86D63" w:rsidRPr="00627F23" w:rsidRDefault="00F86D63" w:rsidP="00222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theme="minorHAnsi"/>
                <w:lang w:val="nl"/>
              </w:rPr>
            </w:pPr>
            <w:r w:rsidRPr="00627F23">
              <w:rPr>
                <w:rFonts w:cstheme="minorHAnsi"/>
                <w:lang w:val="nl"/>
              </w:rPr>
              <w:t>Signature:</w:t>
            </w:r>
          </w:p>
          <w:p w14:paraId="59517634" w14:textId="77777777" w:rsidR="00F86D63" w:rsidRPr="00627F23" w:rsidRDefault="00F86D63" w:rsidP="00222022">
            <w:pPr>
              <w:jc w:val="both"/>
              <w:rPr>
                <w:rFonts w:cstheme="minorHAnsi"/>
                <w:b/>
                <w:lang w:val="nl"/>
              </w:rPr>
            </w:pPr>
          </w:p>
          <w:p w14:paraId="25309F94" w14:textId="77777777" w:rsidR="00F86D63" w:rsidRPr="00627F23" w:rsidRDefault="00F86D63" w:rsidP="00222022">
            <w:pPr>
              <w:jc w:val="both"/>
              <w:rPr>
                <w:rFonts w:cstheme="minorHAnsi"/>
                <w:b/>
                <w:lang w:val="nl"/>
              </w:rPr>
            </w:pPr>
          </w:p>
          <w:p w14:paraId="5566BFD0" w14:textId="77777777" w:rsidR="00F86D63" w:rsidRPr="00627F23" w:rsidRDefault="00F86D63" w:rsidP="00222022">
            <w:pPr>
              <w:jc w:val="both"/>
              <w:rPr>
                <w:rFonts w:cstheme="minorHAnsi"/>
                <w:b/>
                <w:lang w:val="nl"/>
              </w:rPr>
            </w:pPr>
          </w:p>
          <w:p w14:paraId="61D9809A" w14:textId="77777777" w:rsidR="00F86D63" w:rsidRPr="00627F23" w:rsidDel="00000001" w:rsidRDefault="00F86D63" w:rsidP="00222022">
            <w:pPr>
              <w:jc w:val="both"/>
              <w:rPr>
                <w:rFonts w:cstheme="minorHAnsi"/>
                <w:b/>
                <w:lang w:val="nl"/>
              </w:rPr>
            </w:pPr>
          </w:p>
        </w:tc>
      </w:tr>
    </w:tbl>
    <w:p w14:paraId="364C2B6E" w14:textId="77777777" w:rsidR="00F86D63" w:rsidRPr="00FE0416" w:rsidRDefault="00F86D63" w:rsidP="00FE0416">
      <w:pPr>
        <w:rPr>
          <w:lang w:val="nl-NL"/>
        </w:rPr>
      </w:pPr>
    </w:p>
    <w:p w14:paraId="358D3907" w14:textId="392D63DE" w:rsidR="00F86D63" w:rsidRDefault="00F86D63" w:rsidP="00980060">
      <w:pPr>
        <w:tabs>
          <w:tab w:val="left" w:pos="476"/>
          <w:tab w:val="left" w:pos="477"/>
        </w:tabs>
        <w:spacing w:before="5" w:line="276" w:lineRule="auto"/>
        <w:ind w:right="221"/>
      </w:pPr>
    </w:p>
    <w:p w14:paraId="1D5CFFFC" w14:textId="014164DA" w:rsidR="009F183F" w:rsidRDefault="009F183F" w:rsidP="00980060">
      <w:pPr>
        <w:tabs>
          <w:tab w:val="left" w:pos="476"/>
          <w:tab w:val="left" w:pos="477"/>
        </w:tabs>
        <w:spacing w:before="5" w:line="276" w:lineRule="auto"/>
        <w:ind w:right="221"/>
      </w:pPr>
    </w:p>
    <w:p w14:paraId="44C6B1EC" w14:textId="15A48374" w:rsidR="009F183F" w:rsidRDefault="009F183F" w:rsidP="00980060">
      <w:pPr>
        <w:tabs>
          <w:tab w:val="left" w:pos="476"/>
          <w:tab w:val="left" w:pos="477"/>
        </w:tabs>
        <w:spacing w:before="5" w:line="276" w:lineRule="auto"/>
        <w:ind w:right="221"/>
      </w:pPr>
    </w:p>
    <w:p w14:paraId="6353BA7A" w14:textId="1E25C326" w:rsidR="009F183F" w:rsidRDefault="009F183F" w:rsidP="00980060">
      <w:pPr>
        <w:tabs>
          <w:tab w:val="left" w:pos="476"/>
          <w:tab w:val="left" w:pos="477"/>
        </w:tabs>
        <w:spacing w:before="5" w:line="276" w:lineRule="auto"/>
        <w:ind w:right="221"/>
      </w:pPr>
    </w:p>
    <w:p w14:paraId="29BC40B4" w14:textId="360B0033" w:rsidR="009F183F" w:rsidRDefault="009F183F" w:rsidP="00980060">
      <w:pPr>
        <w:tabs>
          <w:tab w:val="left" w:pos="476"/>
          <w:tab w:val="left" w:pos="477"/>
        </w:tabs>
        <w:spacing w:before="5" w:line="276" w:lineRule="auto"/>
        <w:ind w:right="221"/>
      </w:pPr>
    </w:p>
    <w:p w14:paraId="5F1370F4" w14:textId="07E124F9" w:rsidR="009F183F" w:rsidRDefault="009F183F" w:rsidP="00980060">
      <w:pPr>
        <w:tabs>
          <w:tab w:val="left" w:pos="476"/>
          <w:tab w:val="left" w:pos="477"/>
        </w:tabs>
        <w:spacing w:before="5" w:line="276" w:lineRule="auto"/>
        <w:ind w:right="221"/>
      </w:pPr>
    </w:p>
    <w:p w14:paraId="6354203F" w14:textId="2D660F24" w:rsidR="009F183F" w:rsidRDefault="009F183F" w:rsidP="00980060">
      <w:pPr>
        <w:tabs>
          <w:tab w:val="left" w:pos="476"/>
          <w:tab w:val="left" w:pos="477"/>
        </w:tabs>
        <w:spacing w:before="5" w:line="276" w:lineRule="auto"/>
        <w:ind w:right="221"/>
      </w:pPr>
    </w:p>
    <w:p w14:paraId="3F5FB464" w14:textId="559831C6" w:rsidR="009F183F" w:rsidRDefault="009F183F" w:rsidP="00980060">
      <w:pPr>
        <w:tabs>
          <w:tab w:val="left" w:pos="476"/>
          <w:tab w:val="left" w:pos="477"/>
        </w:tabs>
        <w:spacing w:before="5" w:line="276" w:lineRule="auto"/>
        <w:ind w:right="221"/>
      </w:pPr>
    </w:p>
    <w:p w14:paraId="4ABA63C7" w14:textId="6B92A3E1" w:rsidR="009F183F" w:rsidRDefault="009F183F" w:rsidP="00980060">
      <w:pPr>
        <w:tabs>
          <w:tab w:val="left" w:pos="476"/>
          <w:tab w:val="left" w:pos="477"/>
        </w:tabs>
        <w:spacing w:before="5" w:line="276" w:lineRule="auto"/>
        <w:ind w:right="221"/>
      </w:pPr>
    </w:p>
    <w:p w14:paraId="73A5DFBA" w14:textId="3D84DF7A" w:rsidR="009F183F" w:rsidRDefault="009F183F" w:rsidP="00980060">
      <w:pPr>
        <w:tabs>
          <w:tab w:val="left" w:pos="476"/>
          <w:tab w:val="left" w:pos="477"/>
        </w:tabs>
        <w:spacing w:before="5" w:line="276" w:lineRule="auto"/>
        <w:ind w:right="221"/>
      </w:pPr>
    </w:p>
    <w:p w14:paraId="2D7E1D5E" w14:textId="5A397504" w:rsidR="009F183F" w:rsidRDefault="009F183F" w:rsidP="00980060">
      <w:pPr>
        <w:tabs>
          <w:tab w:val="left" w:pos="476"/>
          <w:tab w:val="left" w:pos="477"/>
        </w:tabs>
        <w:spacing w:before="5" w:line="276" w:lineRule="auto"/>
        <w:ind w:right="221"/>
      </w:pPr>
    </w:p>
    <w:p w14:paraId="694AFA6F" w14:textId="7C76684F" w:rsidR="009F183F" w:rsidRDefault="009F183F" w:rsidP="00980060">
      <w:pPr>
        <w:tabs>
          <w:tab w:val="left" w:pos="476"/>
          <w:tab w:val="left" w:pos="477"/>
        </w:tabs>
        <w:spacing w:before="5" w:line="276" w:lineRule="auto"/>
        <w:ind w:right="221"/>
      </w:pPr>
    </w:p>
    <w:p w14:paraId="658CA5CB" w14:textId="5FC149C4" w:rsidR="009F183F" w:rsidRDefault="009F183F" w:rsidP="00980060">
      <w:pPr>
        <w:tabs>
          <w:tab w:val="left" w:pos="476"/>
          <w:tab w:val="left" w:pos="477"/>
        </w:tabs>
        <w:spacing w:before="5" w:line="276" w:lineRule="auto"/>
        <w:ind w:right="221"/>
      </w:pPr>
    </w:p>
    <w:p w14:paraId="1537C90F" w14:textId="18290AA9" w:rsidR="009F183F" w:rsidRDefault="009F183F" w:rsidP="00980060">
      <w:pPr>
        <w:tabs>
          <w:tab w:val="left" w:pos="476"/>
          <w:tab w:val="left" w:pos="477"/>
        </w:tabs>
        <w:spacing w:before="5" w:line="276" w:lineRule="auto"/>
        <w:ind w:right="221"/>
      </w:pPr>
    </w:p>
    <w:p w14:paraId="798AB06F" w14:textId="0662A611" w:rsidR="009F183F" w:rsidRDefault="009F183F" w:rsidP="00980060">
      <w:pPr>
        <w:tabs>
          <w:tab w:val="left" w:pos="476"/>
          <w:tab w:val="left" w:pos="477"/>
        </w:tabs>
        <w:spacing w:before="5" w:line="276" w:lineRule="auto"/>
        <w:ind w:right="221"/>
      </w:pPr>
    </w:p>
    <w:p w14:paraId="11897C32" w14:textId="4335991A" w:rsidR="00CA5C2E" w:rsidRDefault="00CA5C2E" w:rsidP="00980060">
      <w:pPr>
        <w:tabs>
          <w:tab w:val="left" w:pos="476"/>
          <w:tab w:val="left" w:pos="477"/>
        </w:tabs>
        <w:spacing w:before="5" w:line="276" w:lineRule="auto"/>
        <w:ind w:right="221"/>
      </w:pPr>
    </w:p>
    <w:p w14:paraId="7A3F509C" w14:textId="77777777" w:rsidR="00CA5C2E" w:rsidRDefault="00CA5C2E" w:rsidP="00980060">
      <w:pPr>
        <w:tabs>
          <w:tab w:val="left" w:pos="476"/>
          <w:tab w:val="left" w:pos="477"/>
        </w:tabs>
        <w:spacing w:before="5" w:line="276" w:lineRule="auto"/>
        <w:ind w:right="221"/>
      </w:pPr>
    </w:p>
    <w:p w14:paraId="7D888DFE" w14:textId="7ABC444D" w:rsidR="009F183F" w:rsidRDefault="009F183F" w:rsidP="00980060">
      <w:pPr>
        <w:tabs>
          <w:tab w:val="left" w:pos="476"/>
          <w:tab w:val="left" w:pos="477"/>
        </w:tabs>
        <w:spacing w:before="5" w:line="276" w:lineRule="auto"/>
        <w:ind w:right="221"/>
      </w:pPr>
    </w:p>
    <w:p w14:paraId="6313CDAB" w14:textId="1C54139D" w:rsidR="009F183F" w:rsidRDefault="009F183F" w:rsidP="00980060">
      <w:pPr>
        <w:tabs>
          <w:tab w:val="left" w:pos="476"/>
          <w:tab w:val="left" w:pos="477"/>
        </w:tabs>
        <w:spacing w:before="5" w:line="276" w:lineRule="auto"/>
        <w:ind w:right="221"/>
      </w:pPr>
    </w:p>
    <w:tbl>
      <w:tblPr>
        <w:tblStyle w:val="TableGrid"/>
        <w:tblpPr w:leftFromText="141" w:rightFromText="141" w:vertAnchor="text" w:tblpY="155"/>
        <w:tblW w:w="9351" w:type="dxa"/>
        <w:tblLook w:val="04A0" w:firstRow="1" w:lastRow="0" w:firstColumn="1" w:lastColumn="0" w:noHBand="0" w:noVBand="1"/>
      </w:tblPr>
      <w:tblGrid>
        <w:gridCol w:w="4531"/>
        <w:gridCol w:w="4820"/>
      </w:tblGrid>
      <w:tr w:rsidR="009F183F" w:rsidRPr="009F183F" w14:paraId="7209647B" w14:textId="77777777" w:rsidTr="00CC6D72">
        <w:tc>
          <w:tcPr>
            <w:tcW w:w="9351" w:type="dxa"/>
            <w:gridSpan w:val="2"/>
          </w:tcPr>
          <w:p w14:paraId="1B996525" w14:textId="27140FE4" w:rsidR="009F183F" w:rsidRDefault="009F183F" w:rsidP="00CC6D72">
            <w:pPr>
              <w:jc w:val="center"/>
              <w:rPr>
                <w:rFonts w:ascii="Verdana" w:hAnsi="Verdana"/>
                <w:b/>
                <w:caps/>
                <w:sz w:val="18"/>
                <w:szCs w:val="18"/>
                <w:lang w:val="en-US"/>
              </w:rPr>
            </w:pPr>
            <w:bookmarkStart w:id="2" w:name="_Hlk52964656"/>
            <w:r w:rsidRPr="009F183F">
              <w:rPr>
                <w:rFonts w:ascii="Verdana" w:hAnsi="Verdana"/>
                <w:b/>
                <w:caps/>
                <w:sz w:val="18"/>
                <w:szCs w:val="18"/>
                <w:lang w:val="en-US"/>
              </w:rPr>
              <w:lastRenderedPageBreak/>
              <w:t>FORM 2</w:t>
            </w:r>
          </w:p>
          <w:p w14:paraId="47B27139" w14:textId="77777777" w:rsidR="00825141" w:rsidRPr="009F183F" w:rsidRDefault="00825141" w:rsidP="00CC6D72">
            <w:pPr>
              <w:jc w:val="center"/>
              <w:rPr>
                <w:rFonts w:ascii="Verdana" w:hAnsi="Verdana"/>
                <w:b/>
                <w:caps/>
                <w:sz w:val="18"/>
                <w:szCs w:val="18"/>
                <w:lang w:val="en-US"/>
              </w:rPr>
            </w:pPr>
          </w:p>
          <w:p w14:paraId="4D7DE6BB" w14:textId="53FF53DF" w:rsidR="009F183F" w:rsidRPr="009F183F" w:rsidRDefault="009F183F" w:rsidP="009F183F">
            <w:pPr>
              <w:pStyle w:val="Heading1"/>
              <w:jc w:val="center"/>
              <w:outlineLvl w:val="0"/>
              <w:rPr>
                <w:rFonts w:ascii="Verdana" w:hAnsi="Verdana"/>
                <w:sz w:val="18"/>
                <w:szCs w:val="18"/>
                <w:lang w:val="en-US"/>
              </w:rPr>
            </w:pPr>
            <w:r>
              <w:rPr>
                <w:rStyle w:val="jlqj4b"/>
                <w:lang w:val="en"/>
              </w:rPr>
              <w:t>TO BE COMPLETED AND SIGNED BY THE ERASMUS COORDINATOR AND / OR OTHER RELEVANT STAKEHOLDERS OF THE HOME INSTITUTION</w:t>
            </w:r>
          </w:p>
        </w:tc>
      </w:tr>
      <w:tr w:rsidR="009F183F" w:rsidRPr="0095373B" w14:paraId="175FF725" w14:textId="77777777" w:rsidTr="00CC6D72">
        <w:trPr>
          <w:trHeight w:val="536"/>
        </w:trPr>
        <w:tc>
          <w:tcPr>
            <w:tcW w:w="4531" w:type="dxa"/>
          </w:tcPr>
          <w:p w14:paraId="6D60A6A3" w14:textId="3D0AB4B6" w:rsidR="009F183F" w:rsidRPr="00EF1042" w:rsidRDefault="009F183F" w:rsidP="00CC6D72">
            <w:pPr>
              <w:spacing w:line="276" w:lineRule="auto"/>
              <w:rPr>
                <w:rFonts w:ascii="Verdana" w:hAnsi="Verdana"/>
                <w:sz w:val="18"/>
                <w:szCs w:val="18"/>
                <w:lang w:val="nl-NL"/>
              </w:rPr>
            </w:pPr>
            <w:r>
              <w:rPr>
                <w:rFonts w:ascii="Verdana" w:hAnsi="Verdana"/>
                <w:sz w:val="18"/>
                <w:szCs w:val="18"/>
                <w:lang w:val="nl-NL"/>
              </w:rPr>
              <w:t xml:space="preserve">Name of Host </w:t>
            </w:r>
            <w:proofErr w:type="spellStart"/>
            <w:r>
              <w:rPr>
                <w:rFonts w:ascii="Verdana" w:hAnsi="Verdana"/>
                <w:sz w:val="18"/>
                <w:szCs w:val="18"/>
                <w:lang w:val="nl-NL"/>
              </w:rPr>
              <w:t>Institution</w:t>
            </w:r>
            <w:proofErr w:type="spellEnd"/>
          </w:p>
        </w:tc>
        <w:tc>
          <w:tcPr>
            <w:tcW w:w="4820" w:type="dxa"/>
          </w:tcPr>
          <w:p w14:paraId="2FE5A10B" w14:textId="77777777" w:rsidR="009F183F" w:rsidRPr="00EF1042" w:rsidRDefault="009F183F" w:rsidP="00CC6D72">
            <w:pPr>
              <w:rPr>
                <w:rFonts w:ascii="Verdana" w:hAnsi="Verdana"/>
                <w:sz w:val="18"/>
                <w:szCs w:val="18"/>
                <w:lang w:val="nl-NL"/>
              </w:rPr>
            </w:pPr>
          </w:p>
        </w:tc>
      </w:tr>
      <w:tr w:rsidR="009F183F" w:rsidRPr="0095373B" w14:paraId="3A4E8C5F" w14:textId="77777777" w:rsidTr="00CC6D72">
        <w:trPr>
          <w:trHeight w:val="536"/>
        </w:trPr>
        <w:tc>
          <w:tcPr>
            <w:tcW w:w="4531" w:type="dxa"/>
          </w:tcPr>
          <w:p w14:paraId="5798F93E" w14:textId="67088C4F" w:rsidR="009F183F" w:rsidRPr="00EF1042" w:rsidRDefault="009F183F" w:rsidP="00CC6D72">
            <w:pPr>
              <w:spacing w:line="276" w:lineRule="auto"/>
              <w:rPr>
                <w:rFonts w:ascii="Verdana" w:hAnsi="Verdana"/>
                <w:sz w:val="18"/>
                <w:szCs w:val="18"/>
                <w:lang w:val="nl-NL"/>
              </w:rPr>
            </w:pPr>
            <w:r>
              <w:rPr>
                <w:rFonts w:ascii="Verdana" w:hAnsi="Verdana"/>
                <w:sz w:val="18"/>
                <w:szCs w:val="18"/>
                <w:lang w:val="nl-NL"/>
              </w:rPr>
              <w:t>Country</w:t>
            </w:r>
          </w:p>
        </w:tc>
        <w:tc>
          <w:tcPr>
            <w:tcW w:w="4820" w:type="dxa"/>
          </w:tcPr>
          <w:p w14:paraId="229E9F36" w14:textId="77777777" w:rsidR="009F183F" w:rsidRPr="00EF1042" w:rsidRDefault="009F183F" w:rsidP="00CC6D72">
            <w:pPr>
              <w:rPr>
                <w:rFonts w:ascii="Verdana" w:hAnsi="Verdana"/>
                <w:sz w:val="18"/>
                <w:szCs w:val="18"/>
                <w:lang w:val="nl-NL"/>
              </w:rPr>
            </w:pPr>
          </w:p>
        </w:tc>
      </w:tr>
      <w:tr w:rsidR="009F183F" w:rsidRPr="009F183F" w14:paraId="4AA58D8E" w14:textId="77777777" w:rsidTr="00CC6D72">
        <w:trPr>
          <w:trHeight w:val="536"/>
        </w:trPr>
        <w:tc>
          <w:tcPr>
            <w:tcW w:w="4531" w:type="dxa"/>
          </w:tcPr>
          <w:p w14:paraId="726BE35D" w14:textId="7B558E8A" w:rsidR="009F183F" w:rsidRPr="009F183F" w:rsidRDefault="009F183F" w:rsidP="00CC6D72">
            <w:pPr>
              <w:spacing w:line="276" w:lineRule="auto"/>
              <w:rPr>
                <w:rFonts w:ascii="Verdana" w:hAnsi="Verdana"/>
                <w:sz w:val="18"/>
                <w:szCs w:val="18"/>
                <w:lang w:val="en-US"/>
              </w:rPr>
            </w:pPr>
            <w:r w:rsidRPr="009F183F">
              <w:rPr>
                <w:rFonts w:ascii="Verdana" w:hAnsi="Verdana"/>
                <w:sz w:val="18"/>
                <w:szCs w:val="18"/>
                <w:lang w:val="en-US"/>
              </w:rPr>
              <w:t>Start and end date of the participants mobility</w:t>
            </w:r>
          </w:p>
        </w:tc>
        <w:tc>
          <w:tcPr>
            <w:tcW w:w="4820" w:type="dxa"/>
          </w:tcPr>
          <w:p w14:paraId="2FFE523C" w14:textId="77777777" w:rsidR="009F183F" w:rsidRPr="009F183F" w:rsidRDefault="009F183F" w:rsidP="00CC6D72">
            <w:pPr>
              <w:rPr>
                <w:rFonts w:ascii="Verdana" w:hAnsi="Verdana"/>
                <w:sz w:val="18"/>
                <w:szCs w:val="18"/>
                <w:lang w:val="en-US"/>
              </w:rPr>
            </w:pPr>
          </w:p>
        </w:tc>
      </w:tr>
      <w:tr w:rsidR="009F183F" w:rsidRPr="009F183F" w14:paraId="1B25C572" w14:textId="77777777" w:rsidTr="00CC6D72">
        <w:trPr>
          <w:trHeight w:val="536"/>
        </w:trPr>
        <w:tc>
          <w:tcPr>
            <w:tcW w:w="4531" w:type="dxa"/>
          </w:tcPr>
          <w:p w14:paraId="4C345E8C" w14:textId="27A2C314" w:rsidR="009F183F" w:rsidRPr="009F183F" w:rsidRDefault="009F183F" w:rsidP="00CC6D72">
            <w:pPr>
              <w:spacing w:line="276" w:lineRule="auto"/>
              <w:rPr>
                <w:rFonts w:ascii="Verdana" w:hAnsi="Verdana"/>
                <w:sz w:val="18"/>
                <w:szCs w:val="18"/>
                <w:lang w:val="en-US"/>
              </w:rPr>
            </w:pPr>
            <w:r>
              <w:rPr>
                <w:rStyle w:val="jlqj4b"/>
                <w:lang w:val="en"/>
              </w:rPr>
              <w:t>In which call year is this participant listed in the MT tool?</w:t>
            </w:r>
          </w:p>
        </w:tc>
        <w:tc>
          <w:tcPr>
            <w:tcW w:w="4820" w:type="dxa"/>
          </w:tcPr>
          <w:p w14:paraId="101BF229" w14:textId="77777777" w:rsidR="009F183F" w:rsidRPr="009F183F" w:rsidRDefault="009F183F" w:rsidP="00CC6D72">
            <w:pPr>
              <w:rPr>
                <w:rFonts w:ascii="Verdana" w:hAnsi="Verdana"/>
                <w:sz w:val="18"/>
                <w:szCs w:val="18"/>
                <w:lang w:val="en-US"/>
              </w:rPr>
            </w:pPr>
          </w:p>
        </w:tc>
      </w:tr>
      <w:tr w:rsidR="009F183F" w:rsidRPr="006F4940" w14:paraId="0D4A17C6" w14:textId="77777777" w:rsidTr="00CC6D72">
        <w:trPr>
          <w:trHeight w:val="536"/>
        </w:trPr>
        <w:tc>
          <w:tcPr>
            <w:tcW w:w="4531" w:type="dxa"/>
          </w:tcPr>
          <w:p w14:paraId="131462E2" w14:textId="3C4A6670" w:rsidR="009F183F" w:rsidRPr="00EF1042" w:rsidRDefault="009F183F" w:rsidP="00CC6D72">
            <w:pPr>
              <w:spacing w:line="276" w:lineRule="auto"/>
              <w:rPr>
                <w:rFonts w:ascii="Verdana" w:hAnsi="Verdana"/>
                <w:sz w:val="18"/>
                <w:szCs w:val="18"/>
                <w:lang w:val="nl-NL"/>
              </w:rPr>
            </w:pPr>
            <w:r>
              <w:rPr>
                <w:rFonts w:ascii="Verdana" w:hAnsi="Verdana"/>
                <w:sz w:val="18"/>
                <w:szCs w:val="18"/>
                <w:lang w:val="nl-NL"/>
              </w:rPr>
              <w:t xml:space="preserve">Project </w:t>
            </w:r>
            <w:proofErr w:type="spellStart"/>
            <w:r>
              <w:rPr>
                <w:rFonts w:ascii="Verdana" w:hAnsi="Verdana"/>
                <w:sz w:val="18"/>
                <w:szCs w:val="18"/>
                <w:lang w:val="nl-NL"/>
              </w:rPr>
              <w:t>number</w:t>
            </w:r>
            <w:proofErr w:type="spellEnd"/>
            <w:r>
              <w:rPr>
                <w:rFonts w:ascii="Verdana" w:hAnsi="Verdana"/>
                <w:sz w:val="18"/>
                <w:szCs w:val="18"/>
                <w:lang w:val="nl-NL"/>
              </w:rPr>
              <w:t xml:space="preserve"> call </w:t>
            </w:r>
            <w:proofErr w:type="spellStart"/>
            <w:r>
              <w:rPr>
                <w:rFonts w:ascii="Verdana" w:hAnsi="Verdana"/>
                <w:sz w:val="18"/>
                <w:szCs w:val="18"/>
                <w:lang w:val="nl-NL"/>
              </w:rPr>
              <w:t>year</w:t>
            </w:r>
            <w:proofErr w:type="spellEnd"/>
          </w:p>
        </w:tc>
        <w:tc>
          <w:tcPr>
            <w:tcW w:w="4820" w:type="dxa"/>
          </w:tcPr>
          <w:p w14:paraId="102241FC" w14:textId="77777777" w:rsidR="009F183F" w:rsidRPr="00EF1042" w:rsidRDefault="009F183F" w:rsidP="00CC6D72">
            <w:pPr>
              <w:rPr>
                <w:rFonts w:ascii="Verdana" w:hAnsi="Verdana"/>
                <w:sz w:val="18"/>
                <w:szCs w:val="18"/>
                <w:lang w:val="nl-NL"/>
              </w:rPr>
            </w:pPr>
          </w:p>
        </w:tc>
      </w:tr>
      <w:tr w:rsidR="009F183F" w:rsidRPr="009F183F" w14:paraId="270A01EB" w14:textId="77777777" w:rsidTr="00CC6D72">
        <w:trPr>
          <w:trHeight w:val="536"/>
        </w:trPr>
        <w:tc>
          <w:tcPr>
            <w:tcW w:w="4531" w:type="dxa"/>
          </w:tcPr>
          <w:p w14:paraId="0F3B094C" w14:textId="77777777" w:rsidR="009F183F" w:rsidRDefault="009F183F" w:rsidP="009F183F">
            <w:pPr>
              <w:pStyle w:val="NoSpacing"/>
              <w:rPr>
                <w:rStyle w:val="jlqj4b"/>
                <w:rFonts w:ascii="Verdana" w:hAnsi="Verdana"/>
                <w:lang w:val="en"/>
              </w:rPr>
            </w:pPr>
            <w:r w:rsidRPr="009F183F">
              <w:rPr>
                <w:rStyle w:val="jlqj4b"/>
                <w:rFonts w:ascii="Verdana" w:hAnsi="Verdana"/>
                <w:lang w:val="en"/>
              </w:rPr>
              <w:t>Please tick whether it concerns a request for additional budget or funding from the available budget within the E + project.</w:t>
            </w:r>
          </w:p>
          <w:p w14:paraId="6E7EB562" w14:textId="317922DB" w:rsidR="00825141" w:rsidRPr="009F183F" w:rsidRDefault="00825141" w:rsidP="009F183F">
            <w:pPr>
              <w:pStyle w:val="NoSpacing"/>
              <w:rPr>
                <w:rFonts w:ascii="Verdana" w:hAnsi="Verdana"/>
                <w:szCs w:val="18"/>
                <w:lang w:val="en-US"/>
              </w:rPr>
            </w:pPr>
          </w:p>
        </w:tc>
        <w:tc>
          <w:tcPr>
            <w:tcW w:w="4820" w:type="dxa"/>
          </w:tcPr>
          <w:p w14:paraId="23EC0AF9" w14:textId="77777777" w:rsidR="009F183F" w:rsidRPr="00825141" w:rsidRDefault="009F183F" w:rsidP="00825141">
            <w:pPr>
              <w:pStyle w:val="ListParagraph"/>
              <w:numPr>
                <w:ilvl w:val="0"/>
                <w:numId w:val="15"/>
              </w:numPr>
              <w:contextualSpacing/>
              <w:rPr>
                <w:rStyle w:val="jlqj4b"/>
                <w:rFonts w:ascii="Verdana" w:hAnsi="Verdana"/>
                <w:sz w:val="14"/>
                <w:szCs w:val="18"/>
                <w:lang w:val="nl-NL"/>
              </w:rPr>
            </w:pPr>
            <w:r w:rsidRPr="00825141">
              <w:rPr>
                <w:rStyle w:val="jlqj4b"/>
                <w:rFonts w:ascii="Verdana" w:hAnsi="Verdana"/>
                <w:sz w:val="18"/>
                <w:lang w:val="en"/>
              </w:rPr>
              <w:t>Request for additional budget</w:t>
            </w:r>
          </w:p>
          <w:p w14:paraId="661DF9EE" w14:textId="32826314" w:rsidR="009F183F" w:rsidRPr="00825141" w:rsidRDefault="009F183F" w:rsidP="00825141">
            <w:pPr>
              <w:pStyle w:val="ListParagraph"/>
              <w:numPr>
                <w:ilvl w:val="0"/>
                <w:numId w:val="15"/>
              </w:numPr>
              <w:contextualSpacing/>
              <w:rPr>
                <w:rFonts w:ascii="Verdana" w:hAnsi="Verdana"/>
                <w:sz w:val="18"/>
                <w:szCs w:val="18"/>
                <w:lang w:val="en-US"/>
              </w:rPr>
            </w:pPr>
            <w:r w:rsidRPr="00825141">
              <w:rPr>
                <w:rStyle w:val="jlqj4b"/>
                <w:rFonts w:ascii="Verdana" w:hAnsi="Verdana"/>
                <w:sz w:val="18"/>
                <w:lang w:val="en"/>
              </w:rPr>
              <w:t>Request to deploy available budget within the E + project</w:t>
            </w:r>
            <w:r w:rsidRPr="00825141">
              <w:rPr>
                <w:rFonts w:ascii="Verdana" w:hAnsi="Verdana"/>
                <w:sz w:val="18"/>
              </w:rPr>
              <w:t xml:space="preserve"> </w:t>
            </w:r>
            <w:r w:rsidRPr="00825141">
              <w:rPr>
                <w:rFonts w:ascii="Verdana" w:eastAsiaTheme="minorHAnsi" w:hAnsi="Verdana" w:cstheme="minorBidi"/>
                <w:sz w:val="14"/>
                <w:szCs w:val="18"/>
                <w:lang w:val="en-US"/>
              </w:rPr>
              <w:t xml:space="preserve"> </w:t>
            </w:r>
          </w:p>
        </w:tc>
      </w:tr>
      <w:tr w:rsidR="009F183F" w:rsidRPr="009F183F" w14:paraId="75E2496B" w14:textId="77777777" w:rsidTr="00CC6D72">
        <w:trPr>
          <w:trHeight w:val="536"/>
        </w:trPr>
        <w:tc>
          <w:tcPr>
            <w:tcW w:w="4531" w:type="dxa"/>
          </w:tcPr>
          <w:p w14:paraId="45F861C6" w14:textId="6DE2A91D" w:rsidR="009F183F" w:rsidRPr="009F183F" w:rsidRDefault="009F183F" w:rsidP="00CC6D72">
            <w:pPr>
              <w:spacing w:line="276" w:lineRule="auto"/>
              <w:rPr>
                <w:rFonts w:ascii="Verdana" w:hAnsi="Verdana"/>
                <w:sz w:val="18"/>
                <w:szCs w:val="18"/>
                <w:lang w:val="en-US"/>
              </w:rPr>
            </w:pPr>
            <w:r w:rsidRPr="009F183F">
              <w:rPr>
                <w:rStyle w:val="jlqj4b"/>
                <w:rFonts w:ascii="Verdana" w:hAnsi="Verdana"/>
                <w:sz w:val="18"/>
                <w:lang w:val="en"/>
              </w:rPr>
              <w:t>Who is the contact person at the host institution / host organization?</w:t>
            </w:r>
          </w:p>
        </w:tc>
        <w:tc>
          <w:tcPr>
            <w:tcW w:w="4820" w:type="dxa"/>
          </w:tcPr>
          <w:p w14:paraId="64CBB4C1" w14:textId="77777777" w:rsidR="009F183F" w:rsidRPr="009F183F" w:rsidRDefault="009F183F" w:rsidP="00CC6D72">
            <w:pPr>
              <w:rPr>
                <w:rFonts w:ascii="Verdana" w:hAnsi="Verdana"/>
                <w:sz w:val="18"/>
                <w:szCs w:val="18"/>
                <w:lang w:val="en-US"/>
              </w:rPr>
            </w:pPr>
          </w:p>
        </w:tc>
      </w:tr>
      <w:tr w:rsidR="009F183F" w:rsidRPr="0095373B" w14:paraId="41B40245" w14:textId="77777777" w:rsidTr="00CC6D72">
        <w:trPr>
          <w:trHeight w:val="536"/>
        </w:trPr>
        <w:tc>
          <w:tcPr>
            <w:tcW w:w="4531" w:type="dxa"/>
          </w:tcPr>
          <w:p w14:paraId="05279100" w14:textId="508F7B15" w:rsidR="009F183F" w:rsidRPr="00EF1042" w:rsidRDefault="009F183F" w:rsidP="00CC6D72">
            <w:pPr>
              <w:spacing w:line="276" w:lineRule="auto"/>
              <w:rPr>
                <w:rFonts w:ascii="Verdana" w:hAnsi="Verdana"/>
                <w:sz w:val="18"/>
                <w:szCs w:val="18"/>
                <w:lang w:val="nl-NL"/>
              </w:rPr>
            </w:pPr>
            <w:r>
              <w:rPr>
                <w:rFonts w:ascii="Verdana" w:hAnsi="Verdana"/>
                <w:sz w:val="18"/>
                <w:szCs w:val="18"/>
                <w:lang w:val="nl-NL"/>
              </w:rPr>
              <w:t>Name</w:t>
            </w:r>
            <w:r w:rsidRPr="00EF1042">
              <w:rPr>
                <w:rFonts w:ascii="Verdana" w:hAnsi="Verdana"/>
                <w:sz w:val="18"/>
                <w:szCs w:val="18"/>
                <w:lang w:val="nl-NL"/>
              </w:rPr>
              <w:t xml:space="preserve"> Erasmus+ coördinator</w:t>
            </w:r>
          </w:p>
        </w:tc>
        <w:tc>
          <w:tcPr>
            <w:tcW w:w="4820" w:type="dxa"/>
          </w:tcPr>
          <w:p w14:paraId="59F25BAE" w14:textId="77777777" w:rsidR="009F183F" w:rsidRPr="00EF1042" w:rsidRDefault="009F183F" w:rsidP="00CC6D72">
            <w:pPr>
              <w:rPr>
                <w:rFonts w:ascii="Verdana" w:hAnsi="Verdana"/>
                <w:sz w:val="18"/>
                <w:szCs w:val="18"/>
                <w:lang w:val="nl-NL"/>
              </w:rPr>
            </w:pPr>
          </w:p>
        </w:tc>
      </w:tr>
      <w:tr w:rsidR="009F183F" w:rsidRPr="009F183F" w14:paraId="281050AF" w14:textId="77777777" w:rsidTr="00CC6D72">
        <w:trPr>
          <w:trHeight w:val="553"/>
        </w:trPr>
        <w:tc>
          <w:tcPr>
            <w:tcW w:w="4531" w:type="dxa"/>
          </w:tcPr>
          <w:p w14:paraId="31C7E5A9" w14:textId="593ABD0C" w:rsidR="009F183F" w:rsidRPr="009F183F" w:rsidRDefault="009F183F" w:rsidP="00CC6D72">
            <w:pPr>
              <w:spacing w:line="276" w:lineRule="auto"/>
              <w:rPr>
                <w:rFonts w:ascii="Verdana" w:hAnsi="Verdana"/>
                <w:sz w:val="18"/>
                <w:szCs w:val="18"/>
                <w:lang w:val="en-US"/>
              </w:rPr>
            </w:pPr>
            <w:r w:rsidRPr="009F183F">
              <w:rPr>
                <w:rStyle w:val="jlqj4b"/>
                <w:rFonts w:ascii="Verdana" w:hAnsi="Verdana"/>
                <w:sz w:val="18"/>
                <w:lang w:val="en"/>
              </w:rPr>
              <w:t>Name of other person involved within the institution (optional)</w:t>
            </w:r>
          </w:p>
        </w:tc>
        <w:tc>
          <w:tcPr>
            <w:tcW w:w="4820" w:type="dxa"/>
          </w:tcPr>
          <w:p w14:paraId="5CC26101" w14:textId="77777777" w:rsidR="009F183F" w:rsidRPr="009F183F" w:rsidRDefault="009F183F" w:rsidP="00CC6D72">
            <w:pPr>
              <w:rPr>
                <w:rFonts w:ascii="Verdana" w:hAnsi="Verdana"/>
                <w:sz w:val="18"/>
                <w:szCs w:val="18"/>
                <w:lang w:val="en-US"/>
              </w:rPr>
            </w:pPr>
          </w:p>
        </w:tc>
      </w:tr>
      <w:tr w:rsidR="009F183F" w:rsidRPr="0095373B" w14:paraId="09AC8257" w14:textId="77777777" w:rsidTr="00CC6D72">
        <w:trPr>
          <w:trHeight w:val="623"/>
        </w:trPr>
        <w:tc>
          <w:tcPr>
            <w:tcW w:w="4531" w:type="dxa"/>
          </w:tcPr>
          <w:p w14:paraId="14F423F1" w14:textId="6EFDB961" w:rsidR="009F183F" w:rsidRPr="009F183F" w:rsidRDefault="009F183F" w:rsidP="00CC6D72">
            <w:pPr>
              <w:spacing w:line="276" w:lineRule="auto"/>
              <w:rPr>
                <w:rFonts w:ascii="Verdana" w:hAnsi="Verdana"/>
                <w:sz w:val="18"/>
                <w:szCs w:val="18"/>
                <w:lang w:val="nl-NL"/>
              </w:rPr>
            </w:pPr>
            <w:r w:rsidRPr="009F183F">
              <w:rPr>
                <w:rStyle w:val="jlqj4b"/>
                <w:rFonts w:ascii="Verdana" w:hAnsi="Verdana"/>
                <w:sz w:val="18"/>
                <w:lang w:val="en"/>
              </w:rPr>
              <w:t>Signature and date (optional)</w:t>
            </w:r>
          </w:p>
        </w:tc>
        <w:tc>
          <w:tcPr>
            <w:tcW w:w="4820" w:type="dxa"/>
          </w:tcPr>
          <w:p w14:paraId="75138A45" w14:textId="77777777" w:rsidR="009F183F" w:rsidRPr="00EF1042" w:rsidRDefault="009F183F" w:rsidP="00CC6D72">
            <w:pPr>
              <w:rPr>
                <w:rFonts w:ascii="Verdana" w:hAnsi="Verdana"/>
                <w:sz w:val="18"/>
                <w:szCs w:val="18"/>
                <w:lang w:val="nl-NL"/>
              </w:rPr>
            </w:pPr>
          </w:p>
        </w:tc>
      </w:tr>
      <w:tr w:rsidR="009F183F" w:rsidRPr="0095373B" w14:paraId="7D630E1E" w14:textId="77777777" w:rsidTr="00CC6D72">
        <w:trPr>
          <w:trHeight w:val="841"/>
        </w:trPr>
        <w:tc>
          <w:tcPr>
            <w:tcW w:w="9351" w:type="dxa"/>
            <w:gridSpan w:val="2"/>
          </w:tcPr>
          <w:p w14:paraId="33B757DC" w14:textId="77777777" w:rsidR="009F183F" w:rsidRDefault="009F183F" w:rsidP="00CC6D72">
            <w:pPr>
              <w:rPr>
                <w:rStyle w:val="jlqj4b"/>
                <w:lang w:val="en"/>
              </w:rPr>
            </w:pPr>
            <w:r>
              <w:rPr>
                <w:rStyle w:val="jlqj4b"/>
                <w:lang w:val="en"/>
              </w:rPr>
              <w:t xml:space="preserve">I hereby declare that: </w:t>
            </w:r>
          </w:p>
          <w:p w14:paraId="0D4F0227" w14:textId="77777777" w:rsidR="009F183F" w:rsidRPr="009F183F" w:rsidRDefault="009F183F" w:rsidP="009F183F">
            <w:pPr>
              <w:pStyle w:val="ListParagraph"/>
              <w:numPr>
                <w:ilvl w:val="0"/>
                <w:numId w:val="14"/>
              </w:numPr>
              <w:rPr>
                <w:rStyle w:val="jlqj4b"/>
                <w:rFonts w:ascii="Verdana" w:hAnsi="Verdana"/>
                <w:b/>
                <w:sz w:val="18"/>
                <w:szCs w:val="18"/>
                <w:lang w:val="nl-NL"/>
              </w:rPr>
            </w:pPr>
            <w:r w:rsidRPr="009F183F">
              <w:rPr>
                <w:rStyle w:val="jlqj4b"/>
                <w:lang w:val="en"/>
              </w:rPr>
              <w:t xml:space="preserve">the above information is complete and correct. </w:t>
            </w:r>
          </w:p>
          <w:p w14:paraId="2EC7FC78" w14:textId="6AE41E24" w:rsidR="009F183F" w:rsidRPr="009F183F" w:rsidRDefault="009F183F" w:rsidP="009F183F">
            <w:pPr>
              <w:pStyle w:val="ListParagraph"/>
              <w:numPr>
                <w:ilvl w:val="0"/>
                <w:numId w:val="14"/>
              </w:numPr>
              <w:rPr>
                <w:rStyle w:val="jlqj4b"/>
                <w:rFonts w:ascii="Verdana" w:hAnsi="Verdana"/>
                <w:b/>
                <w:sz w:val="18"/>
                <w:szCs w:val="18"/>
                <w:lang w:val="en-US"/>
              </w:rPr>
            </w:pPr>
            <w:r w:rsidRPr="009F183F">
              <w:rPr>
                <w:rStyle w:val="jlqj4b"/>
                <w:lang w:val="en"/>
              </w:rPr>
              <w:t xml:space="preserve">the Erasmus + Coordinator and / or assessment body within the institution has checked the medical background and the motivation for the extra costs for this participant and these are considered plausible. </w:t>
            </w:r>
          </w:p>
          <w:p w14:paraId="25528591" w14:textId="63076C06" w:rsidR="009F183F" w:rsidRPr="009F183F" w:rsidRDefault="009F183F" w:rsidP="009F183F">
            <w:pPr>
              <w:pStyle w:val="ListParagraph"/>
              <w:numPr>
                <w:ilvl w:val="0"/>
                <w:numId w:val="14"/>
              </w:numPr>
              <w:rPr>
                <w:rFonts w:ascii="Verdana" w:hAnsi="Verdana"/>
                <w:b/>
                <w:sz w:val="18"/>
                <w:szCs w:val="18"/>
                <w:lang w:val="en-US"/>
              </w:rPr>
            </w:pPr>
            <w:r w:rsidRPr="009F183F">
              <w:rPr>
                <w:rStyle w:val="jlqj4b"/>
                <w:lang w:val="en"/>
              </w:rPr>
              <w:t>Follow the instructions below.</w:t>
            </w:r>
            <w:r w:rsidRPr="009F183F">
              <w:t xml:space="preserve"> </w:t>
            </w:r>
          </w:p>
          <w:p w14:paraId="39A3A888" w14:textId="77777777" w:rsidR="00825141" w:rsidRDefault="00825141" w:rsidP="00CC6D72">
            <w:pPr>
              <w:rPr>
                <w:rFonts w:ascii="Verdana" w:hAnsi="Verdana"/>
                <w:b/>
                <w:sz w:val="18"/>
                <w:szCs w:val="18"/>
                <w:lang w:val="nl-NL"/>
              </w:rPr>
            </w:pPr>
          </w:p>
          <w:p w14:paraId="69DAC2AC" w14:textId="484C7EA7" w:rsidR="009F183F" w:rsidRDefault="00825141" w:rsidP="00CC6D72">
            <w:pPr>
              <w:rPr>
                <w:rFonts w:ascii="Verdana" w:hAnsi="Verdana"/>
                <w:b/>
                <w:sz w:val="18"/>
                <w:szCs w:val="18"/>
                <w:lang w:val="nl-NL"/>
              </w:rPr>
            </w:pPr>
            <w:r>
              <w:rPr>
                <w:rFonts w:ascii="Verdana" w:hAnsi="Verdana"/>
                <w:b/>
                <w:sz w:val="18"/>
                <w:szCs w:val="18"/>
                <w:lang w:val="nl-NL"/>
              </w:rPr>
              <w:t>Name</w:t>
            </w:r>
            <w:r w:rsidR="009F183F">
              <w:rPr>
                <w:rFonts w:ascii="Verdana" w:hAnsi="Verdana"/>
                <w:b/>
                <w:sz w:val="18"/>
                <w:szCs w:val="18"/>
                <w:lang w:val="nl-NL"/>
              </w:rPr>
              <w:t>:</w:t>
            </w:r>
          </w:p>
          <w:p w14:paraId="086B26C4" w14:textId="77777777" w:rsidR="009F183F" w:rsidRDefault="009F183F" w:rsidP="00CC6D72">
            <w:pPr>
              <w:rPr>
                <w:rFonts w:ascii="Verdana" w:hAnsi="Verdana"/>
                <w:b/>
                <w:sz w:val="18"/>
                <w:szCs w:val="18"/>
                <w:lang w:val="nl-NL"/>
              </w:rPr>
            </w:pPr>
          </w:p>
          <w:p w14:paraId="11BADE5C" w14:textId="5F170768" w:rsidR="009F183F" w:rsidRDefault="00825141" w:rsidP="00CC6D72">
            <w:pPr>
              <w:rPr>
                <w:rFonts w:ascii="Verdana" w:hAnsi="Verdana"/>
                <w:b/>
                <w:sz w:val="18"/>
                <w:szCs w:val="18"/>
                <w:lang w:val="nl-NL"/>
              </w:rPr>
            </w:pPr>
            <w:r>
              <w:rPr>
                <w:rFonts w:ascii="Verdana" w:hAnsi="Verdana"/>
                <w:b/>
                <w:sz w:val="18"/>
                <w:szCs w:val="18"/>
                <w:lang w:val="nl-NL"/>
              </w:rPr>
              <w:t>Date</w:t>
            </w:r>
            <w:r w:rsidR="009F183F">
              <w:rPr>
                <w:rFonts w:ascii="Verdana" w:hAnsi="Verdana"/>
                <w:b/>
                <w:sz w:val="18"/>
                <w:szCs w:val="18"/>
                <w:lang w:val="nl-NL"/>
              </w:rPr>
              <w:t>:</w:t>
            </w:r>
          </w:p>
          <w:p w14:paraId="48F128E4" w14:textId="77777777" w:rsidR="009F183F" w:rsidRDefault="009F183F" w:rsidP="00CC6D72">
            <w:pPr>
              <w:rPr>
                <w:rFonts w:ascii="Verdana" w:hAnsi="Verdana"/>
                <w:b/>
                <w:sz w:val="18"/>
                <w:szCs w:val="18"/>
                <w:lang w:val="nl-NL"/>
              </w:rPr>
            </w:pPr>
          </w:p>
          <w:p w14:paraId="66BA98E1" w14:textId="532347EB" w:rsidR="009F183F" w:rsidRDefault="00825141" w:rsidP="00CC6D72">
            <w:pPr>
              <w:rPr>
                <w:rFonts w:ascii="Verdana" w:hAnsi="Verdana"/>
                <w:b/>
                <w:sz w:val="18"/>
                <w:szCs w:val="18"/>
                <w:lang w:val="nl-NL"/>
              </w:rPr>
            </w:pPr>
            <w:proofErr w:type="spellStart"/>
            <w:r>
              <w:rPr>
                <w:rFonts w:ascii="Verdana" w:hAnsi="Verdana"/>
                <w:b/>
                <w:sz w:val="18"/>
                <w:szCs w:val="18"/>
                <w:lang w:val="nl-NL"/>
              </w:rPr>
              <w:t>Place</w:t>
            </w:r>
            <w:proofErr w:type="spellEnd"/>
            <w:r w:rsidR="009F183F">
              <w:rPr>
                <w:rFonts w:ascii="Verdana" w:hAnsi="Verdana"/>
                <w:b/>
                <w:sz w:val="18"/>
                <w:szCs w:val="18"/>
                <w:lang w:val="nl-NL"/>
              </w:rPr>
              <w:t>:</w:t>
            </w:r>
          </w:p>
          <w:p w14:paraId="1F87D8B7" w14:textId="77777777" w:rsidR="009F183F" w:rsidRDefault="009F183F" w:rsidP="00CC6D72">
            <w:pPr>
              <w:rPr>
                <w:rFonts w:ascii="Verdana" w:hAnsi="Verdana"/>
                <w:b/>
                <w:sz w:val="18"/>
                <w:szCs w:val="18"/>
                <w:lang w:val="nl-NL"/>
              </w:rPr>
            </w:pPr>
          </w:p>
          <w:p w14:paraId="3991AA50" w14:textId="77777777" w:rsidR="009F183F" w:rsidRDefault="009F183F" w:rsidP="00CC6D72">
            <w:pPr>
              <w:rPr>
                <w:rFonts w:ascii="Verdana" w:hAnsi="Verdana"/>
                <w:b/>
                <w:sz w:val="18"/>
                <w:szCs w:val="18"/>
                <w:lang w:val="nl-NL"/>
              </w:rPr>
            </w:pPr>
          </w:p>
          <w:p w14:paraId="243FA3FE" w14:textId="55ED3002" w:rsidR="009F183F" w:rsidRDefault="00825141" w:rsidP="00CC6D72">
            <w:pPr>
              <w:rPr>
                <w:rFonts w:ascii="Verdana" w:hAnsi="Verdana"/>
                <w:b/>
                <w:sz w:val="18"/>
                <w:szCs w:val="18"/>
                <w:lang w:val="nl-NL"/>
              </w:rPr>
            </w:pPr>
            <w:proofErr w:type="spellStart"/>
            <w:r>
              <w:rPr>
                <w:rFonts w:ascii="Verdana" w:hAnsi="Verdana"/>
                <w:b/>
                <w:sz w:val="18"/>
                <w:szCs w:val="18"/>
                <w:lang w:val="nl-NL"/>
              </w:rPr>
              <w:t>Signature</w:t>
            </w:r>
            <w:proofErr w:type="spellEnd"/>
            <w:r w:rsidR="009F183F">
              <w:rPr>
                <w:rFonts w:ascii="Verdana" w:hAnsi="Verdana"/>
                <w:b/>
                <w:sz w:val="18"/>
                <w:szCs w:val="18"/>
                <w:lang w:val="nl-NL"/>
              </w:rPr>
              <w:t>:</w:t>
            </w:r>
          </w:p>
          <w:p w14:paraId="38831473" w14:textId="77777777" w:rsidR="009F183F" w:rsidRDefault="009F183F" w:rsidP="00CC6D72">
            <w:pPr>
              <w:rPr>
                <w:rFonts w:ascii="Verdana" w:hAnsi="Verdana"/>
                <w:b/>
                <w:sz w:val="18"/>
                <w:szCs w:val="18"/>
                <w:lang w:val="nl-NL"/>
              </w:rPr>
            </w:pPr>
          </w:p>
          <w:p w14:paraId="17B45D11" w14:textId="77777777" w:rsidR="009F183F" w:rsidRPr="00EF1042" w:rsidRDefault="009F183F" w:rsidP="00CC6D72">
            <w:pPr>
              <w:rPr>
                <w:rFonts w:ascii="Verdana" w:hAnsi="Verdana"/>
                <w:sz w:val="18"/>
                <w:szCs w:val="18"/>
                <w:lang w:val="nl-NL"/>
              </w:rPr>
            </w:pPr>
          </w:p>
        </w:tc>
      </w:tr>
      <w:bookmarkEnd w:id="2"/>
    </w:tbl>
    <w:p w14:paraId="364CF36F" w14:textId="77777777" w:rsidR="00940A11" w:rsidRPr="00181B5E" w:rsidRDefault="00940A11" w:rsidP="00181B5E">
      <w:pPr>
        <w:pStyle w:val="BodyText"/>
        <w:spacing w:before="6"/>
        <w:ind w:firstLine="0"/>
        <w:rPr>
          <w:sz w:val="28"/>
          <w:lang w:val="en-GB"/>
        </w:rPr>
      </w:pPr>
    </w:p>
    <w:sectPr w:rsidR="00940A11" w:rsidRPr="00181B5E" w:rsidSect="009F183F">
      <w:headerReference w:type="default" r:id="rId9"/>
      <w:footerReference w:type="default" r:id="rId10"/>
      <w:type w:val="continuous"/>
      <w:pgSz w:w="11910" w:h="16840"/>
      <w:pgMar w:top="-1276" w:right="1360" w:bottom="280" w:left="1300" w:header="340" w:footer="34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0688" w14:textId="77777777" w:rsidR="00657744" w:rsidRDefault="00657744" w:rsidP="00D276C4">
      <w:r>
        <w:separator/>
      </w:r>
    </w:p>
  </w:endnote>
  <w:endnote w:type="continuationSeparator" w:id="0">
    <w:p w14:paraId="647E1EF7" w14:textId="77777777" w:rsidR="00657744" w:rsidRDefault="00657744" w:rsidP="00D2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320962"/>
      <w:docPartObj>
        <w:docPartGallery w:val="Page Numbers (Bottom of Page)"/>
        <w:docPartUnique/>
      </w:docPartObj>
    </w:sdtPr>
    <w:sdtEndPr>
      <w:rPr>
        <w:noProof/>
      </w:rPr>
    </w:sdtEndPr>
    <w:sdtContent>
      <w:p w14:paraId="1AD37244" w14:textId="1CF11826" w:rsidR="00825141" w:rsidRDefault="00825141">
        <w:pPr>
          <w:pStyle w:val="Footer"/>
          <w:jc w:val="center"/>
        </w:pPr>
        <w:r>
          <w:fldChar w:fldCharType="begin"/>
        </w:r>
        <w:r>
          <w:instrText xml:space="preserve"> PAGE   \* MERGEFORMAT </w:instrText>
        </w:r>
        <w:r>
          <w:fldChar w:fldCharType="separate"/>
        </w:r>
        <w:r w:rsidR="00C904A7">
          <w:rPr>
            <w:noProof/>
          </w:rPr>
          <w:t>1</w:t>
        </w:r>
        <w:r>
          <w:rPr>
            <w:noProof/>
          </w:rPr>
          <w:fldChar w:fldCharType="end"/>
        </w:r>
      </w:p>
    </w:sdtContent>
  </w:sdt>
  <w:p w14:paraId="6D84FA52" w14:textId="77777777" w:rsidR="00825141" w:rsidRDefault="0082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C7A85" w14:textId="77777777" w:rsidR="00657744" w:rsidRDefault="00657744" w:rsidP="00D276C4">
      <w:r>
        <w:separator/>
      </w:r>
    </w:p>
  </w:footnote>
  <w:footnote w:type="continuationSeparator" w:id="0">
    <w:p w14:paraId="6C561176" w14:textId="77777777" w:rsidR="00657744" w:rsidRDefault="00657744" w:rsidP="00D27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F6D8" w14:textId="4A188A6C" w:rsidR="00D276C4" w:rsidRDefault="009F183F">
    <w:pPr>
      <w:pStyle w:val="Header"/>
    </w:pPr>
    <w:r>
      <w:rPr>
        <w:rFonts w:ascii="Arial" w:hAnsi="Arial" w:cs="Arial"/>
        <w:i/>
        <w:noProof/>
        <w:sz w:val="20"/>
        <w:lang w:bidi="ar-SA"/>
      </w:rPr>
      <w:drawing>
        <wp:anchor distT="0" distB="0" distL="114300" distR="114300" simplePos="0" relativeHeight="251659264" behindDoc="0" locked="0" layoutInCell="1" allowOverlap="1" wp14:anchorId="3B698460" wp14:editId="41E3FD0F">
          <wp:simplePos x="0" y="0"/>
          <wp:positionH relativeFrom="column">
            <wp:posOffset>4053053</wp:posOffset>
          </wp:positionH>
          <wp:positionV relativeFrom="paragraph">
            <wp:posOffset>171450</wp:posOffset>
          </wp:positionV>
          <wp:extent cx="1615440" cy="327025"/>
          <wp:effectExtent l="0" t="0" r="3810" b="0"/>
          <wp:wrapThrough wrapText="bothSides">
            <wp:wrapPolygon edited="0">
              <wp:start x="0" y="0"/>
              <wp:lineTo x="0" y="20132"/>
              <wp:lineTo x="21142" y="20132"/>
              <wp:lineTo x="21396" y="17616"/>
              <wp:lineTo x="21396" y="10066"/>
              <wp:lineTo x="6877" y="0"/>
              <wp:lineTo x="0" y="0"/>
            </wp:wrapPolygon>
          </wp:wrapThrough>
          <wp:docPr id="6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327025"/>
                  </a:xfrm>
                  <a:prstGeom prst="rect">
                    <a:avLst/>
                  </a:prstGeom>
                  <a:noFill/>
                </pic:spPr>
              </pic:pic>
            </a:graphicData>
          </a:graphic>
          <wp14:sizeRelH relativeFrom="margin">
            <wp14:pctWidth>0</wp14:pctWidth>
          </wp14:sizeRelH>
          <wp14:sizeRelV relativeFrom="margin">
            <wp14:pctHeight>0</wp14:pctHeight>
          </wp14:sizeRelV>
        </wp:anchor>
      </w:drawing>
    </w:r>
    <w:r w:rsidR="00D276C4" w:rsidRPr="00CB5D8C">
      <w:rPr>
        <w:rFonts w:ascii="Times New Roman"/>
        <w:noProof/>
        <w:sz w:val="20"/>
        <w:lang w:bidi="ar-SA"/>
      </w:rPr>
      <w:drawing>
        <wp:inline distT="0" distB="0" distL="0" distR="0" wp14:anchorId="6392350D" wp14:editId="65D208E9">
          <wp:extent cx="1221638" cy="753962"/>
          <wp:effectExtent l="0" t="0" r="0" b="0"/>
          <wp:docPr id="64" name="Picture 64" descr="Image result for tu del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 delf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8867" cy="770767"/>
                  </a:xfrm>
                  <a:prstGeom prst="rect">
                    <a:avLst/>
                  </a:prstGeom>
                  <a:noFill/>
                  <a:ln>
                    <a:noFill/>
                  </a:ln>
                </pic:spPr>
              </pic:pic>
            </a:graphicData>
          </a:graphic>
        </wp:inline>
      </w:drawing>
    </w:r>
    <w:r w:rsidR="00D276C4">
      <w:ptab w:relativeTo="margin" w:alignment="center" w:leader="none"/>
    </w:r>
    <w:r w:rsidR="00D276C4">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4214"/>
    <w:multiLevelType w:val="hybridMultilevel"/>
    <w:tmpl w:val="8CFE61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249B"/>
    <w:multiLevelType w:val="hybridMultilevel"/>
    <w:tmpl w:val="FF9ED57C"/>
    <w:lvl w:ilvl="0" w:tplc="726AB9D4">
      <w:numFmt w:val="bullet"/>
      <w:lvlText w:val=""/>
      <w:lvlJc w:val="left"/>
      <w:pPr>
        <w:ind w:left="476" w:hanging="360"/>
      </w:pPr>
      <w:rPr>
        <w:rFonts w:ascii="Symbol" w:eastAsia="Symbol" w:hAnsi="Symbol" w:cs="Symbol" w:hint="default"/>
        <w:w w:val="100"/>
        <w:sz w:val="22"/>
        <w:szCs w:val="22"/>
        <w:lang w:val="en-US" w:eastAsia="en-US" w:bidi="en-US"/>
      </w:rPr>
    </w:lvl>
    <w:lvl w:ilvl="1" w:tplc="6B18DA04">
      <w:numFmt w:val="bullet"/>
      <w:lvlText w:val="•"/>
      <w:lvlJc w:val="left"/>
      <w:pPr>
        <w:ind w:left="1356" w:hanging="360"/>
      </w:pPr>
      <w:rPr>
        <w:rFonts w:hint="default"/>
        <w:lang w:val="en-US" w:eastAsia="en-US" w:bidi="en-US"/>
      </w:rPr>
    </w:lvl>
    <w:lvl w:ilvl="2" w:tplc="8DF0A95C">
      <w:numFmt w:val="bullet"/>
      <w:lvlText w:val="•"/>
      <w:lvlJc w:val="left"/>
      <w:pPr>
        <w:ind w:left="2233" w:hanging="360"/>
      </w:pPr>
      <w:rPr>
        <w:rFonts w:hint="default"/>
        <w:lang w:val="en-US" w:eastAsia="en-US" w:bidi="en-US"/>
      </w:rPr>
    </w:lvl>
    <w:lvl w:ilvl="3" w:tplc="C0283846">
      <w:numFmt w:val="bullet"/>
      <w:lvlText w:val="•"/>
      <w:lvlJc w:val="left"/>
      <w:pPr>
        <w:ind w:left="3109" w:hanging="360"/>
      </w:pPr>
      <w:rPr>
        <w:rFonts w:hint="default"/>
        <w:lang w:val="en-US" w:eastAsia="en-US" w:bidi="en-US"/>
      </w:rPr>
    </w:lvl>
    <w:lvl w:ilvl="4" w:tplc="3334C596">
      <w:numFmt w:val="bullet"/>
      <w:lvlText w:val="•"/>
      <w:lvlJc w:val="left"/>
      <w:pPr>
        <w:ind w:left="3986" w:hanging="360"/>
      </w:pPr>
      <w:rPr>
        <w:rFonts w:hint="default"/>
        <w:lang w:val="en-US" w:eastAsia="en-US" w:bidi="en-US"/>
      </w:rPr>
    </w:lvl>
    <w:lvl w:ilvl="5" w:tplc="8E28FBFC">
      <w:numFmt w:val="bullet"/>
      <w:lvlText w:val="•"/>
      <w:lvlJc w:val="left"/>
      <w:pPr>
        <w:ind w:left="4863" w:hanging="360"/>
      </w:pPr>
      <w:rPr>
        <w:rFonts w:hint="default"/>
        <w:lang w:val="en-US" w:eastAsia="en-US" w:bidi="en-US"/>
      </w:rPr>
    </w:lvl>
    <w:lvl w:ilvl="6" w:tplc="B85E98A6">
      <w:numFmt w:val="bullet"/>
      <w:lvlText w:val="•"/>
      <w:lvlJc w:val="left"/>
      <w:pPr>
        <w:ind w:left="5739" w:hanging="360"/>
      </w:pPr>
      <w:rPr>
        <w:rFonts w:hint="default"/>
        <w:lang w:val="en-US" w:eastAsia="en-US" w:bidi="en-US"/>
      </w:rPr>
    </w:lvl>
    <w:lvl w:ilvl="7" w:tplc="BE5EC48C">
      <w:numFmt w:val="bullet"/>
      <w:lvlText w:val="•"/>
      <w:lvlJc w:val="left"/>
      <w:pPr>
        <w:ind w:left="6616" w:hanging="360"/>
      </w:pPr>
      <w:rPr>
        <w:rFonts w:hint="default"/>
        <w:lang w:val="en-US" w:eastAsia="en-US" w:bidi="en-US"/>
      </w:rPr>
    </w:lvl>
    <w:lvl w:ilvl="8" w:tplc="D27C8EEE">
      <w:numFmt w:val="bullet"/>
      <w:lvlText w:val="•"/>
      <w:lvlJc w:val="left"/>
      <w:pPr>
        <w:ind w:left="7493" w:hanging="360"/>
      </w:pPr>
      <w:rPr>
        <w:rFonts w:hint="default"/>
        <w:lang w:val="en-US" w:eastAsia="en-US" w:bidi="en-US"/>
      </w:rPr>
    </w:lvl>
  </w:abstractNum>
  <w:abstractNum w:abstractNumId="2" w15:restartNumberingAfterBreak="0">
    <w:nsid w:val="0EBD2ABF"/>
    <w:multiLevelType w:val="hybridMultilevel"/>
    <w:tmpl w:val="5EBCC9D2"/>
    <w:lvl w:ilvl="0" w:tplc="04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7519EB"/>
    <w:multiLevelType w:val="hybridMultilevel"/>
    <w:tmpl w:val="35F8EFDE"/>
    <w:lvl w:ilvl="0" w:tplc="04090017">
      <w:start w:val="1"/>
      <w:numFmt w:val="lowerLetter"/>
      <w:lvlText w:val="%1)"/>
      <w:lvlJc w:val="left"/>
      <w:pPr>
        <w:ind w:left="476" w:hanging="360"/>
      </w:pPr>
      <w:rPr>
        <w:rFonts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4" w15:restartNumberingAfterBreak="0">
    <w:nsid w:val="25295D28"/>
    <w:multiLevelType w:val="hybridMultilevel"/>
    <w:tmpl w:val="1AA2F88C"/>
    <w:lvl w:ilvl="0" w:tplc="D96CC78C">
      <w:start w:val="1"/>
      <w:numFmt w:val="decimal"/>
      <w:lvlText w:val="%1."/>
      <w:lvlJc w:val="left"/>
      <w:pPr>
        <w:ind w:left="502" w:hanging="360"/>
      </w:pPr>
      <w:rPr>
        <w:rFonts w:ascii="Calibri" w:eastAsia="Calibri" w:hAnsi="Calibri" w:cs="Calibri" w:hint="default"/>
        <w:w w:val="100"/>
        <w:sz w:val="22"/>
        <w:szCs w:val="22"/>
        <w:lang w:val="en-US" w:eastAsia="en-US" w:bidi="en-US"/>
      </w:rPr>
    </w:lvl>
    <w:lvl w:ilvl="1" w:tplc="FCFA8CF6">
      <w:start w:val="1"/>
      <w:numFmt w:val="lowerLetter"/>
      <w:lvlText w:val="%2."/>
      <w:lvlJc w:val="left"/>
      <w:pPr>
        <w:ind w:left="836" w:hanging="360"/>
      </w:pPr>
      <w:rPr>
        <w:rFonts w:ascii="Calibri" w:eastAsia="Calibri" w:hAnsi="Calibri" w:cs="Calibri" w:hint="default"/>
        <w:spacing w:val="-1"/>
        <w:w w:val="100"/>
        <w:sz w:val="22"/>
        <w:szCs w:val="22"/>
        <w:lang w:val="en-US" w:eastAsia="en-US" w:bidi="en-US"/>
      </w:rPr>
    </w:lvl>
    <w:lvl w:ilvl="2" w:tplc="336AC06C">
      <w:numFmt w:val="bullet"/>
      <w:lvlText w:val="•"/>
      <w:lvlJc w:val="left"/>
      <w:pPr>
        <w:ind w:left="1774" w:hanging="360"/>
      </w:pPr>
      <w:rPr>
        <w:rFonts w:hint="default"/>
        <w:lang w:val="en-US" w:eastAsia="en-US" w:bidi="en-US"/>
      </w:rPr>
    </w:lvl>
    <w:lvl w:ilvl="3" w:tplc="69E0140A">
      <w:numFmt w:val="bullet"/>
      <w:lvlText w:val="•"/>
      <w:lvlJc w:val="left"/>
      <w:pPr>
        <w:ind w:left="2708" w:hanging="360"/>
      </w:pPr>
      <w:rPr>
        <w:rFonts w:hint="default"/>
        <w:lang w:val="en-US" w:eastAsia="en-US" w:bidi="en-US"/>
      </w:rPr>
    </w:lvl>
    <w:lvl w:ilvl="4" w:tplc="11F8DA16">
      <w:numFmt w:val="bullet"/>
      <w:lvlText w:val="•"/>
      <w:lvlJc w:val="left"/>
      <w:pPr>
        <w:ind w:left="3642" w:hanging="360"/>
      </w:pPr>
      <w:rPr>
        <w:rFonts w:hint="default"/>
        <w:lang w:val="en-US" w:eastAsia="en-US" w:bidi="en-US"/>
      </w:rPr>
    </w:lvl>
    <w:lvl w:ilvl="5" w:tplc="1B54A8A0">
      <w:numFmt w:val="bullet"/>
      <w:lvlText w:val="•"/>
      <w:lvlJc w:val="left"/>
      <w:pPr>
        <w:ind w:left="4576" w:hanging="360"/>
      </w:pPr>
      <w:rPr>
        <w:rFonts w:hint="default"/>
        <w:lang w:val="en-US" w:eastAsia="en-US" w:bidi="en-US"/>
      </w:rPr>
    </w:lvl>
    <w:lvl w:ilvl="6" w:tplc="99864A8E">
      <w:numFmt w:val="bullet"/>
      <w:lvlText w:val="•"/>
      <w:lvlJc w:val="left"/>
      <w:pPr>
        <w:ind w:left="5510" w:hanging="360"/>
      </w:pPr>
      <w:rPr>
        <w:rFonts w:hint="default"/>
        <w:lang w:val="en-US" w:eastAsia="en-US" w:bidi="en-US"/>
      </w:rPr>
    </w:lvl>
    <w:lvl w:ilvl="7" w:tplc="AF7CB594">
      <w:numFmt w:val="bullet"/>
      <w:lvlText w:val="•"/>
      <w:lvlJc w:val="left"/>
      <w:pPr>
        <w:ind w:left="6444" w:hanging="360"/>
      </w:pPr>
      <w:rPr>
        <w:rFonts w:hint="default"/>
        <w:lang w:val="en-US" w:eastAsia="en-US" w:bidi="en-US"/>
      </w:rPr>
    </w:lvl>
    <w:lvl w:ilvl="8" w:tplc="947A7B14">
      <w:numFmt w:val="bullet"/>
      <w:lvlText w:val="•"/>
      <w:lvlJc w:val="left"/>
      <w:pPr>
        <w:ind w:left="7378" w:hanging="360"/>
      </w:pPr>
      <w:rPr>
        <w:rFonts w:hint="default"/>
        <w:lang w:val="en-US" w:eastAsia="en-US" w:bidi="en-US"/>
      </w:rPr>
    </w:lvl>
  </w:abstractNum>
  <w:abstractNum w:abstractNumId="5" w15:restartNumberingAfterBreak="0">
    <w:nsid w:val="25E33EE9"/>
    <w:multiLevelType w:val="hybridMultilevel"/>
    <w:tmpl w:val="7BEEE2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B3F10"/>
    <w:multiLevelType w:val="multilevel"/>
    <w:tmpl w:val="26969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2F53E8"/>
    <w:multiLevelType w:val="hybridMultilevel"/>
    <w:tmpl w:val="E4622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67134"/>
    <w:multiLevelType w:val="hybridMultilevel"/>
    <w:tmpl w:val="9ECA2190"/>
    <w:lvl w:ilvl="0" w:tplc="F5FED68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EE725C"/>
    <w:multiLevelType w:val="hybridMultilevel"/>
    <w:tmpl w:val="417A4A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896578"/>
    <w:multiLevelType w:val="hybridMultilevel"/>
    <w:tmpl w:val="EF1A724C"/>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11" w15:restartNumberingAfterBreak="0">
    <w:nsid w:val="6DA06C3D"/>
    <w:multiLevelType w:val="hybridMultilevel"/>
    <w:tmpl w:val="7116B4B0"/>
    <w:lvl w:ilvl="0" w:tplc="0413000D">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0B12A7"/>
    <w:multiLevelType w:val="hybridMultilevel"/>
    <w:tmpl w:val="97C4C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C0351"/>
    <w:multiLevelType w:val="hybridMultilevel"/>
    <w:tmpl w:val="621C6C16"/>
    <w:lvl w:ilvl="0" w:tplc="0413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404026"/>
    <w:multiLevelType w:val="hybridMultilevel"/>
    <w:tmpl w:val="63F8A210"/>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4"/>
  </w:num>
  <w:num w:numId="2">
    <w:abstractNumId w:val="1"/>
  </w:num>
  <w:num w:numId="3">
    <w:abstractNumId w:val="6"/>
  </w:num>
  <w:num w:numId="4">
    <w:abstractNumId w:val="8"/>
  </w:num>
  <w:num w:numId="5">
    <w:abstractNumId w:val="0"/>
  </w:num>
  <w:num w:numId="6">
    <w:abstractNumId w:val="5"/>
  </w:num>
  <w:num w:numId="7">
    <w:abstractNumId w:val="14"/>
  </w:num>
  <w:num w:numId="8">
    <w:abstractNumId w:val="10"/>
  </w:num>
  <w:num w:numId="9">
    <w:abstractNumId w:val="3"/>
  </w:num>
  <w:num w:numId="10">
    <w:abstractNumId w:val="7"/>
  </w:num>
  <w:num w:numId="11">
    <w:abstractNumId w:val="13"/>
  </w:num>
  <w:num w:numId="12">
    <w:abstractNumId w:val="11"/>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11"/>
    <w:rsid w:val="00172AEC"/>
    <w:rsid w:val="00181B5E"/>
    <w:rsid w:val="002A3CF9"/>
    <w:rsid w:val="002D04FF"/>
    <w:rsid w:val="003B5565"/>
    <w:rsid w:val="003F639F"/>
    <w:rsid w:val="004001CB"/>
    <w:rsid w:val="00560251"/>
    <w:rsid w:val="005D4F38"/>
    <w:rsid w:val="005E72E3"/>
    <w:rsid w:val="00603B3F"/>
    <w:rsid w:val="0062510F"/>
    <w:rsid w:val="00657744"/>
    <w:rsid w:val="00685E32"/>
    <w:rsid w:val="00797ADB"/>
    <w:rsid w:val="00825141"/>
    <w:rsid w:val="00891CAA"/>
    <w:rsid w:val="00940A11"/>
    <w:rsid w:val="00980060"/>
    <w:rsid w:val="009E3575"/>
    <w:rsid w:val="009F183F"/>
    <w:rsid w:val="00A43564"/>
    <w:rsid w:val="00AD5D7E"/>
    <w:rsid w:val="00B81B0B"/>
    <w:rsid w:val="00BA0A1C"/>
    <w:rsid w:val="00BE1858"/>
    <w:rsid w:val="00BF59EB"/>
    <w:rsid w:val="00C11509"/>
    <w:rsid w:val="00C904A7"/>
    <w:rsid w:val="00CA5C2E"/>
    <w:rsid w:val="00CB422C"/>
    <w:rsid w:val="00CB5D8C"/>
    <w:rsid w:val="00CD7F96"/>
    <w:rsid w:val="00D04BA2"/>
    <w:rsid w:val="00D276C4"/>
    <w:rsid w:val="00E958B2"/>
    <w:rsid w:val="00ED3635"/>
    <w:rsid w:val="00F42C7A"/>
    <w:rsid w:val="00F86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9FE1D"/>
  <w15:docId w15:val="{D7E48016-B660-4352-847F-C0E42FBE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34"/>
    <w:qFormat/>
    <w:pPr>
      <w:ind w:left="47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5D8C"/>
    <w:rPr>
      <w:rFonts w:ascii="Tahoma" w:hAnsi="Tahoma" w:cs="Tahoma"/>
      <w:sz w:val="16"/>
      <w:szCs w:val="16"/>
    </w:rPr>
  </w:style>
  <w:style w:type="character" w:customStyle="1" w:styleId="BalloonTextChar">
    <w:name w:val="Balloon Text Char"/>
    <w:basedOn w:val="DefaultParagraphFont"/>
    <w:link w:val="BalloonText"/>
    <w:uiPriority w:val="99"/>
    <w:semiHidden/>
    <w:rsid w:val="00CB5D8C"/>
    <w:rPr>
      <w:rFonts w:ascii="Tahoma" w:eastAsia="Calibri" w:hAnsi="Tahoma" w:cs="Tahoma"/>
      <w:sz w:val="16"/>
      <w:szCs w:val="16"/>
      <w:lang w:bidi="en-US"/>
    </w:rPr>
  </w:style>
  <w:style w:type="character" w:styleId="Hyperlink">
    <w:name w:val="Hyperlink"/>
    <w:basedOn w:val="DefaultParagraphFont"/>
    <w:uiPriority w:val="99"/>
    <w:unhideWhenUsed/>
    <w:rsid w:val="00CB5D8C"/>
    <w:rPr>
      <w:color w:val="0000FF" w:themeColor="hyperlink"/>
      <w:u w:val="single"/>
    </w:rPr>
  </w:style>
  <w:style w:type="character" w:styleId="CommentReference">
    <w:name w:val="annotation reference"/>
    <w:basedOn w:val="DefaultParagraphFont"/>
    <w:uiPriority w:val="99"/>
    <w:semiHidden/>
    <w:unhideWhenUsed/>
    <w:rsid w:val="00BF59EB"/>
    <w:rPr>
      <w:sz w:val="16"/>
      <w:szCs w:val="16"/>
    </w:rPr>
  </w:style>
  <w:style w:type="paragraph" w:styleId="CommentText">
    <w:name w:val="annotation text"/>
    <w:basedOn w:val="Normal"/>
    <w:link w:val="CommentTextChar"/>
    <w:uiPriority w:val="99"/>
    <w:semiHidden/>
    <w:unhideWhenUsed/>
    <w:rsid w:val="00BF59EB"/>
    <w:rPr>
      <w:sz w:val="20"/>
      <w:szCs w:val="20"/>
    </w:rPr>
  </w:style>
  <w:style w:type="character" w:customStyle="1" w:styleId="CommentTextChar">
    <w:name w:val="Comment Text Char"/>
    <w:basedOn w:val="DefaultParagraphFont"/>
    <w:link w:val="CommentText"/>
    <w:uiPriority w:val="99"/>
    <w:semiHidden/>
    <w:rsid w:val="00BF59E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BF59EB"/>
    <w:rPr>
      <w:b/>
      <w:bCs/>
    </w:rPr>
  </w:style>
  <w:style w:type="character" w:customStyle="1" w:styleId="CommentSubjectChar">
    <w:name w:val="Comment Subject Char"/>
    <w:basedOn w:val="CommentTextChar"/>
    <w:link w:val="CommentSubject"/>
    <w:uiPriority w:val="99"/>
    <w:semiHidden/>
    <w:rsid w:val="00BF59EB"/>
    <w:rPr>
      <w:rFonts w:ascii="Calibri" w:eastAsia="Calibri" w:hAnsi="Calibri" w:cs="Calibri"/>
      <w:b/>
      <w:bCs/>
      <w:sz w:val="20"/>
      <w:szCs w:val="20"/>
      <w:lang w:bidi="en-US"/>
    </w:rPr>
  </w:style>
  <w:style w:type="character" w:customStyle="1" w:styleId="jlqj4b">
    <w:name w:val="jlqj4b"/>
    <w:basedOn w:val="DefaultParagraphFont"/>
    <w:rsid w:val="00CB422C"/>
  </w:style>
  <w:style w:type="table" w:styleId="TableGrid">
    <w:name w:val="Table Grid"/>
    <w:basedOn w:val="TableNormal"/>
    <w:uiPriority w:val="59"/>
    <w:rsid w:val="00F86D6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D63"/>
    <w:pPr>
      <w:widowControl/>
      <w:autoSpaceDE/>
      <w:autoSpaceDN/>
    </w:pPr>
    <w:rPr>
      <w:rFonts w:ascii="Arial" w:eastAsia="SimSun" w:hAnsi="Arial" w:cs="Times New Roman"/>
      <w:noProof/>
      <w:sz w:val="18"/>
      <w:szCs w:val="24"/>
      <w:lang w:val="en-GB" w:eastAsia="zh-CN"/>
    </w:rPr>
  </w:style>
  <w:style w:type="character" w:customStyle="1" w:styleId="viiyi">
    <w:name w:val="viiyi"/>
    <w:basedOn w:val="DefaultParagraphFont"/>
    <w:rsid w:val="00F86D63"/>
  </w:style>
  <w:style w:type="paragraph" w:styleId="Header">
    <w:name w:val="header"/>
    <w:basedOn w:val="Normal"/>
    <w:link w:val="HeaderChar"/>
    <w:uiPriority w:val="99"/>
    <w:unhideWhenUsed/>
    <w:rsid w:val="00D276C4"/>
    <w:pPr>
      <w:tabs>
        <w:tab w:val="center" w:pos="4680"/>
        <w:tab w:val="right" w:pos="9360"/>
      </w:tabs>
    </w:pPr>
  </w:style>
  <w:style w:type="character" w:customStyle="1" w:styleId="HeaderChar">
    <w:name w:val="Header Char"/>
    <w:basedOn w:val="DefaultParagraphFont"/>
    <w:link w:val="Header"/>
    <w:uiPriority w:val="99"/>
    <w:rsid w:val="00D276C4"/>
    <w:rPr>
      <w:rFonts w:ascii="Calibri" w:eastAsia="Calibri" w:hAnsi="Calibri" w:cs="Calibri"/>
      <w:lang w:bidi="en-US"/>
    </w:rPr>
  </w:style>
  <w:style w:type="paragraph" w:styleId="Footer">
    <w:name w:val="footer"/>
    <w:basedOn w:val="Normal"/>
    <w:link w:val="FooterChar"/>
    <w:uiPriority w:val="99"/>
    <w:unhideWhenUsed/>
    <w:rsid w:val="00D276C4"/>
    <w:pPr>
      <w:tabs>
        <w:tab w:val="center" w:pos="4680"/>
        <w:tab w:val="right" w:pos="9360"/>
      </w:tabs>
    </w:pPr>
  </w:style>
  <w:style w:type="character" w:customStyle="1" w:styleId="FooterChar">
    <w:name w:val="Footer Char"/>
    <w:basedOn w:val="DefaultParagraphFont"/>
    <w:link w:val="Footer"/>
    <w:uiPriority w:val="99"/>
    <w:rsid w:val="00D276C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12268">
      <w:bodyDiv w:val="1"/>
      <w:marLeft w:val="0"/>
      <w:marRight w:val="0"/>
      <w:marTop w:val="0"/>
      <w:marBottom w:val="0"/>
      <w:divBdr>
        <w:top w:val="none" w:sz="0" w:space="0" w:color="auto"/>
        <w:left w:val="none" w:sz="0" w:space="0" w:color="auto"/>
        <w:bottom w:val="none" w:sz="0" w:space="0" w:color="auto"/>
        <w:right w:val="none" w:sz="0" w:space="0" w:color="auto"/>
      </w:divBdr>
    </w:div>
    <w:div w:id="1094475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20erasmusgrant@tudelf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1707-6BD2-47C3-9121-2A4FBB6F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Bergsma, H.G.</dc:creator>
  <cp:lastModifiedBy>Melanie Kraan-Cook</cp:lastModifiedBy>
  <cp:revision>4</cp:revision>
  <dcterms:created xsi:type="dcterms:W3CDTF">2021-04-12T14:43:00Z</dcterms:created>
  <dcterms:modified xsi:type="dcterms:W3CDTF">2021-04-12T15:14:00Z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Microsoft® Word 2010</vt:lpwstr>
  </property>
  <property fmtid="{D5CDD505-2E9C-101B-9397-08002B2CF9AE}" pid="4" name="LastSaved">
    <vt:filetime>2018-06-18T00:00:00Z</vt:filetime>
  </property>
</Properties>
</file>