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8A79" w14:textId="20CC84D8" w:rsidR="006C7085" w:rsidRPr="00E22FC6" w:rsidRDefault="00E22FC6">
      <w:pPr>
        <w:rPr>
          <w:rFonts w:ascii="Calibri" w:hAnsi="Calibri" w:cs="Calibri"/>
          <w:b/>
          <w:bCs/>
          <w:sz w:val="24"/>
          <w:szCs w:val="24"/>
        </w:rPr>
      </w:pPr>
      <w:r>
        <w:rPr>
          <w:rFonts w:ascii="Calibri" w:hAnsi="Calibri" w:cs="Calibri"/>
          <w:b/>
          <w:bCs/>
          <w:sz w:val="24"/>
          <w:szCs w:val="24"/>
        </w:rPr>
        <w:t xml:space="preserve">(voorlopig) </w:t>
      </w:r>
      <w:r w:rsidR="00D53687" w:rsidRPr="00E22FC6">
        <w:rPr>
          <w:rFonts w:ascii="Calibri" w:hAnsi="Calibri" w:cs="Calibri"/>
          <w:b/>
          <w:bCs/>
          <w:sz w:val="24"/>
          <w:szCs w:val="24"/>
        </w:rPr>
        <w:t>Programma Ontvangst Schakelstudenten</w:t>
      </w:r>
    </w:p>
    <w:tbl>
      <w:tblPr>
        <w:tblStyle w:val="Tabelraster"/>
        <w:tblW w:w="13919" w:type="dxa"/>
        <w:tblLook w:val="04A0" w:firstRow="1" w:lastRow="0" w:firstColumn="1" w:lastColumn="0" w:noHBand="0" w:noVBand="1"/>
      </w:tblPr>
      <w:tblGrid>
        <w:gridCol w:w="1634"/>
        <w:gridCol w:w="5874"/>
        <w:gridCol w:w="4247"/>
        <w:gridCol w:w="2164"/>
      </w:tblGrid>
      <w:tr w:rsidR="00D53687" w:rsidRPr="00D53687" w14:paraId="6DB6206E" w14:textId="77777777" w:rsidTr="00D53687">
        <w:tc>
          <w:tcPr>
            <w:tcW w:w="1634" w:type="dxa"/>
            <w:vAlign w:val="center"/>
          </w:tcPr>
          <w:p w14:paraId="63912FE8" w14:textId="0965B847" w:rsidR="00D53687" w:rsidRPr="00D53687" w:rsidRDefault="00D53687" w:rsidP="00D53687">
            <w:pPr>
              <w:rPr>
                <w:rFonts w:ascii="Calibri" w:eastAsia="Times New Roman" w:hAnsi="Calibri" w:cs="Calibri"/>
                <w:b/>
                <w:bCs/>
                <w:kern w:val="0"/>
                <w:lang w:eastAsia="nl-NL"/>
                <w14:ligatures w14:val="none"/>
              </w:rPr>
            </w:pPr>
            <w:r w:rsidRPr="00D53687">
              <w:rPr>
                <w:rFonts w:ascii="Calibri" w:eastAsia="Times New Roman" w:hAnsi="Calibri" w:cs="Calibri"/>
                <w:b/>
                <w:bCs/>
                <w:kern w:val="0"/>
                <w:lang w:eastAsia="nl-NL"/>
                <w14:ligatures w14:val="none"/>
              </w:rPr>
              <w:t>Tijd</w:t>
            </w:r>
          </w:p>
        </w:tc>
        <w:tc>
          <w:tcPr>
            <w:tcW w:w="5874" w:type="dxa"/>
            <w:vAlign w:val="center"/>
          </w:tcPr>
          <w:p w14:paraId="53E7C580" w14:textId="7F727383" w:rsidR="00D53687" w:rsidRPr="00D53687" w:rsidRDefault="00D53687" w:rsidP="00D53687">
            <w:pPr>
              <w:rPr>
                <w:rFonts w:ascii="Calibri" w:eastAsia="Times New Roman" w:hAnsi="Calibri" w:cs="Calibri"/>
                <w:b/>
                <w:bCs/>
                <w:kern w:val="0"/>
                <w:lang w:eastAsia="nl-NL"/>
                <w14:ligatures w14:val="none"/>
              </w:rPr>
            </w:pPr>
            <w:r w:rsidRPr="00D53687">
              <w:rPr>
                <w:rFonts w:ascii="Calibri" w:eastAsia="Times New Roman" w:hAnsi="Calibri" w:cs="Calibri"/>
                <w:b/>
                <w:bCs/>
                <w:kern w:val="0"/>
                <w:lang w:eastAsia="nl-NL"/>
                <w14:ligatures w14:val="none"/>
              </w:rPr>
              <w:t>Wat</w:t>
            </w:r>
          </w:p>
        </w:tc>
        <w:tc>
          <w:tcPr>
            <w:tcW w:w="4247" w:type="dxa"/>
            <w:vAlign w:val="center"/>
          </w:tcPr>
          <w:p w14:paraId="7D90A0C1" w14:textId="56DF584A" w:rsidR="00D53687" w:rsidRPr="00D53687" w:rsidRDefault="00D53687" w:rsidP="00D53687">
            <w:pPr>
              <w:rPr>
                <w:rFonts w:ascii="Calibri" w:eastAsia="Times New Roman" w:hAnsi="Calibri" w:cs="Calibri"/>
                <w:b/>
                <w:bCs/>
                <w:kern w:val="0"/>
                <w:lang w:eastAsia="nl-NL"/>
                <w14:ligatures w14:val="none"/>
              </w:rPr>
            </w:pPr>
            <w:r w:rsidRPr="00D53687">
              <w:rPr>
                <w:rFonts w:ascii="Calibri" w:eastAsia="Times New Roman" w:hAnsi="Calibri" w:cs="Calibri"/>
                <w:b/>
                <w:bCs/>
                <w:kern w:val="0"/>
                <w:lang w:eastAsia="nl-NL"/>
                <w14:ligatures w14:val="none"/>
              </w:rPr>
              <w:t>Wie</w:t>
            </w:r>
          </w:p>
        </w:tc>
        <w:tc>
          <w:tcPr>
            <w:tcW w:w="2164" w:type="dxa"/>
            <w:vAlign w:val="center"/>
          </w:tcPr>
          <w:p w14:paraId="3074037A" w14:textId="1657D8FC" w:rsidR="00D53687" w:rsidRPr="00D53687" w:rsidRDefault="00D53687" w:rsidP="00D53687">
            <w:pPr>
              <w:rPr>
                <w:rFonts w:ascii="Calibri" w:eastAsia="Times New Roman" w:hAnsi="Calibri" w:cs="Calibri"/>
                <w:b/>
                <w:bCs/>
                <w:kern w:val="0"/>
                <w:lang w:eastAsia="nl-NL"/>
                <w14:ligatures w14:val="none"/>
              </w:rPr>
            </w:pPr>
            <w:r w:rsidRPr="00D53687">
              <w:rPr>
                <w:rFonts w:ascii="Calibri" w:eastAsia="Times New Roman" w:hAnsi="Calibri" w:cs="Calibri"/>
                <w:b/>
                <w:bCs/>
                <w:kern w:val="0"/>
                <w:lang w:eastAsia="nl-NL"/>
                <w14:ligatures w14:val="none"/>
              </w:rPr>
              <w:t>Waar</w:t>
            </w:r>
          </w:p>
        </w:tc>
      </w:tr>
      <w:tr w:rsidR="00D53687" w:rsidRPr="00D53687" w14:paraId="7CAA3BB8" w14:textId="77777777" w:rsidTr="00D53687">
        <w:tc>
          <w:tcPr>
            <w:tcW w:w="1634" w:type="dxa"/>
            <w:vAlign w:val="center"/>
          </w:tcPr>
          <w:p w14:paraId="6E0867DF" w14:textId="0F281B60"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10.00 - 10.30 </w:t>
            </w:r>
          </w:p>
        </w:tc>
        <w:tc>
          <w:tcPr>
            <w:tcW w:w="5874" w:type="dxa"/>
            <w:vAlign w:val="center"/>
          </w:tcPr>
          <w:p w14:paraId="32DD80C0" w14:textId="2DC605BB"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Inloop </w:t>
            </w:r>
          </w:p>
        </w:tc>
        <w:tc>
          <w:tcPr>
            <w:tcW w:w="4247" w:type="dxa"/>
            <w:vAlign w:val="center"/>
          </w:tcPr>
          <w:p w14:paraId="65DC48E1" w14:textId="35F63F0C"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Schakelcoordinator + schakelmentoren </w:t>
            </w:r>
          </w:p>
        </w:tc>
        <w:tc>
          <w:tcPr>
            <w:tcW w:w="2164" w:type="dxa"/>
            <w:vAlign w:val="center"/>
          </w:tcPr>
          <w:p w14:paraId="5E84C815" w14:textId="5DFBAF68"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Zaal G</w:t>
            </w:r>
          </w:p>
        </w:tc>
      </w:tr>
      <w:tr w:rsidR="00D53687" w:rsidRPr="00D53687" w14:paraId="7729C201" w14:textId="77777777" w:rsidTr="00D53687">
        <w:tc>
          <w:tcPr>
            <w:tcW w:w="1634" w:type="dxa"/>
            <w:vAlign w:val="center"/>
          </w:tcPr>
          <w:p w14:paraId="512CE5A7" w14:textId="10AEF1CB"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10.30 - 10.45</w:t>
            </w:r>
          </w:p>
        </w:tc>
        <w:tc>
          <w:tcPr>
            <w:tcW w:w="5874" w:type="dxa"/>
            <w:vAlign w:val="center"/>
          </w:tcPr>
          <w:p w14:paraId="1D9C1D29" w14:textId="20D69C8B"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Introductie schakelprogramma/Opening schakeljaar  </w:t>
            </w:r>
          </w:p>
        </w:tc>
        <w:tc>
          <w:tcPr>
            <w:tcW w:w="4247" w:type="dxa"/>
            <w:vAlign w:val="center"/>
          </w:tcPr>
          <w:p w14:paraId="39903ED7" w14:textId="6C2B3492"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Directeur onderwijs </w:t>
            </w:r>
            <w:r w:rsidR="00E22FC6">
              <w:rPr>
                <w:rFonts w:ascii="Calibri" w:eastAsia="Times New Roman" w:hAnsi="Calibri" w:cs="Calibri"/>
                <w:kern w:val="0"/>
                <w:lang w:eastAsia="nl-NL"/>
                <w14:ligatures w14:val="none"/>
              </w:rPr>
              <w:t>(Hans Welleman)</w:t>
            </w:r>
          </w:p>
        </w:tc>
        <w:tc>
          <w:tcPr>
            <w:tcW w:w="2164" w:type="dxa"/>
            <w:vAlign w:val="center"/>
          </w:tcPr>
          <w:p w14:paraId="29C1F336" w14:textId="1B850BD7"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Zaal G</w:t>
            </w:r>
          </w:p>
        </w:tc>
      </w:tr>
      <w:tr w:rsidR="00D53687" w:rsidRPr="00D53687" w14:paraId="56B845A8" w14:textId="77777777" w:rsidTr="00D53687">
        <w:tc>
          <w:tcPr>
            <w:tcW w:w="1634" w:type="dxa"/>
            <w:vAlign w:val="center"/>
          </w:tcPr>
          <w:p w14:paraId="56CEF33B" w14:textId="227EA9E7"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10.45 - 11.00</w:t>
            </w:r>
          </w:p>
        </w:tc>
        <w:tc>
          <w:tcPr>
            <w:tcW w:w="5874" w:type="dxa"/>
            <w:vAlign w:val="center"/>
          </w:tcPr>
          <w:p w14:paraId="62E23574" w14:textId="64405085"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Presentatie kwaliteitszorg/quality assurance</w:t>
            </w:r>
          </w:p>
        </w:tc>
        <w:tc>
          <w:tcPr>
            <w:tcW w:w="4247" w:type="dxa"/>
            <w:vAlign w:val="center"/>
          </w:tcPr>
          <w:p w14:paraId="1D64CD5B" w14:textId="19D9CF7D" w:rsidR="00D53687" w:rsidRPr="00D53687" w:rsidRDefault="00E22FC6" w:rsidP="00D53687">
            <w:pPr>
              <w:rPr>
                <w:rFonts w:ascii="Calibri" w:hAnsi="Calibri" w:cs="Calibri"/>
              </w:rPr>
            </w:pPr>
            <w:r>
              <w:rPr>
                <w:rFonts w:ascii="Calibri" w:hAnsi="Calibri" w:cs="Calibri"/>
              </w:rPr>
              <w:t>Kwaliteitszorg</w:t>
            </w:r>
          </w:p>
        </w:tc>
        <w:tc>
          <w:tcPr>
            <w:tcW w:w="2164" w:type="dxa"/>
            <w:vAlign w:val="center"/>
          </w:tcPr>
          <w:p w14:paraId="18049FBE" w14:textId="5A23EF86"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Zaal G</w:t>
            </w:r>
          </w:p>
        </w:tc>
      </w:tr>
      <w:tr w:rsidR="00D53687" w:rsidRPr="00D53687" w14:paraId="4630EAAD" w14:textId="77777777" w:rsidTr="00D53687">
        <w:tc>
          <w:tcPr>
            <w:tcW w:w="1634" w:type="dxa"/>
            <w:vAlign w:val="center"/>
          </w:tcPr>
          <w:p w14:paraId="6861CFC4" w14:textId="7048BC63"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11.00 - 11.15</w:t>
            </w:r>
          </w:p>
        </w:tc>
        <w:tc>
          <w:tcPr>
            <w:tcW w:w="5874" w:type="dxa"/>
            <w:vAlign w:val="center"/>
          </w:tcPr>
          <w:p w14:paraId="2715FC86" w14:textId="7B3666AD" w:rsidR="00D53687" w:rsidRPr="00D53687" w:rsidRDefault="00D53687" w:rsidP="00D53687">
            <w:pPr>
              <w:rPr>
                <w:rFonts w:ascii="Calibri" w:hAnsi="Calibri" w:cs="Calibri"/>
              </w:rPr>
            </w:pPr>
            <w:r>
              <w:rPr>
                <w:rFonts w:ascii="Calibri" w:eastAsia="Times New Roman" w:hAnsi="Calibri" w:cs="Calibri"/>
                <w:kern w:val="0"/>
                <w:lang w:eastAsia="nl-NL"/>
                <w14:ligatures w14:val="none"/>
              </w:rPr>
              <w:t>Presentatie s</w:t>
            </w:r>
            <w:r w:rsidRPr="00D53687">
              <w:rPr>
                <w:rFonts w:ascii="Calibri" w:eastAsia="Times New Roman" w:hAnsi="Calibri" w:cs="Calibri"/>
                <w:kern w:val="0"/>
                <w:lang w:eastAsia="nl-NL"/>
                <w14:ligatures w14:val="none"/>
              </w:rPr>
              <w:t>tudieadviseurs</w:t>
            </w:r>
          </w:p>
        </w:tc>
        <w:tc>
          <w:tcPr>
            <w:tcW w:w="4247" w:type="dxa"/>
            <w:vAlign w:val="center"/>
          </w:tcPr>
          <w:p w14:paraId="50B4F844" w14:textId="2457F8F8" w:rsidR="00D53687" w:rsidRPr="00D53687" w:rsidRDefault="00D53687" w:rsidP="00D53687">
            <w:pPr>
              <w:rPr>
                <w:rFonts w:ascii="Calibri" w:hAnsi="Calibri" w:cs="Calibri"/>
              </w:rPr>
            </w:pPr>
            <w:r>
              <w:rPr>
                <w:rFonts w:ascii="Calibri" w:hAnsi="Calibri" w:cs="Calibri"/>
              </w:rPr>
              <w:t>Studieadviseurs</w:t>
            </w:r>
            <w:r w:rsidR="00E22FC6">
              <w:rPr>
                <w:rFonts w:ascii="Calibri" w:hAnsi="Calibri" w:cs="Calibri"/>
              </w:rPr>
              <w:t xml:space="preserve"> </w:t>
            </w:r>
          </w:p>
        </w:tc>
        <w:tc>
          <w:tcPr>
            <w:tcW w:w="2164" w:type="dxa"/>
            <w:vAlign w:val="center"/>
          </w:tcPr>
          <w:p w14:paraId="76552BE0" w14:textId="2FA8DF44"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Zaal G</w:t>
            </w:r>
          </w:p>
        </w:tc>
      </w:tr>
      <w:tr w:rsidR="00D53687" w:rsidRPr="00D53687" w14:paraId="0B0F3FC5" w14:textId="77777777" w:rsidTr="00D53687">
        <w:tc>
          <w:tcPr>
            <w:tcW w:w="1634" w:type="dxa"/>
            <w:vAlign w:val="center"/>
          </w:tcPr>
          <w:p w14:paraId="5A8AC761" w14:textId="15D9610F"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11.15 - 11.45</w:t>
            </w:r>
          </w:p>
        </w:tc>
        <w:tc>
          <w:tcPr>
            <w:tcW w:w="5874" w:type="dxa"/>
            <w:vAlign w:val="center"/>
          </w:tcPr>
          <w:p w14:paraId="4430C63C" w14:textId="352EC8B9"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Presentatie schakelmentoren of schakeljaar </w:t>
            </w:r>
          </w:p>
        </w:tc>
        <w:tc>
          <w:tcPr>
            <w:tcW w:w="4247" w:type="dxa"/>
            <w:vAlign w:val="center"/>
          </w:tcPr>
          <w:p w14:paraId="607E30E8" w14:textId="43CC0A67"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Schakelmentoren</w:t>
            </w:r>
          </w:p>
        </w:tc>
        <w:tc>
          <w:tcPr>
            <w:tcW w:w="2164" w:type="dxa"/>
            <w:vAlign w:val="center"/>
          </w:tcPr>
          <w:p w14:paraId="5DA7CDA1" w14:textId="7C8A09A4"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Zaal G</w:t>
            </w:r>
          </w:p>
        </w:tc>
      </w:tr>
      <w:tr w:rsidR="00D53687" w:rsidRPr="00D53687" w14:paraId="1B945BBB" w14:textId="77777777" w:rsidTr="00D53687">
        <w:tc>
          <w:tcPr>
            <w:tcW w:w="1634" w:type="dxa"/>
            <w:vAlign w:val="center"/>
          </w:tcPr>
          <w:p w14:paraId="0E16B315" w14:textId="31F06A94"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11.45 - 12.00</w:t>
            </w:r>
          </w:p>
        </w:tc>
        <w:tc>
          <w:tcPr>
            <w:tcW w:w="5874" w:type="dxa"/>
            <w:vAlign w:val="center"/>
          </w:tcPr>
          <w:p w14:paraId="78B0F647" w14:textId="5ED724B7"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Informatie studieverening PS</w:t>
            </w:r>
          </w:p>
        </w:tc>
        <w:tc>
          <w:tcPr>
            <w:tcW w:w="4247" w:type="dxa"/>
            <w:vAlign w:val="center"/>
          </w:tcPr>
          <w:p w14:paraId="4B21783E" w14:textId="05B7F2D4"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Practische Studie</w:t>
            </w:r>
          </w:p>
        </w:tc>
        <w:tc>
          <w:tcPr>
            <w:tcW w:w="2164" w:type="dxa"/>
            <w:vAlign w:val="center"/>
          </w:tcPr>
          <w:p w14:paraId="630E2BA0" w14:textId="56A0E5E4"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Zaal G</w:t>
            </w:r>
          </w:p>
        </w:tc>
      </w:tr>
      <w:tr w:rsidR="00D53687" w:rsidRPr="00D53687" w14:paraId="50852AEF" w14:textId="77777777" w:rsidTr="00D53687">
        <w:tc>
          <w:tcPr>
            <w:tcW w:w="1634" w:type="dxa"/>
            <w:vAlign w:val="center"/>
          </w:tcPr>
          <w:p w14:paraId="2880E34D" w14:textId="6F358388"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12.00 - 12.30</w:t>
            </w:r>
          </w:p>
        </w:tc>
        <w:tc>
          <w:tcPr>
            <w:tcW w:w="5874" w:type="dxa"/>
            <w:vAlign w:val="center"/>
          </w:tcPr>
          <w:p w14:paraId="65EC7801" w14:textId="7EA87391"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Lunch</w:t>
            </w:r>
          </w:p>
        </w:tc>
        <w:tc>
          <w:tcPr>
            <w:tcW w:w="4247" w:type="dxa"/>
            <w:vAlign w:val="center"/>
          </w:tcPr>
          <w:p w14:paraId="7537DAA5" w14:textId="7243D7BF" w:rsidR="00D53687" w:rsidRPr="00D53687" w:rsidRDefault="00E22FC6" w:rsidP="00D53687">
            <w:pPr>
              <w:rPr>
                <w:rFonts w:ascii="Calibri" w:hAnsi="Calibri" w:cs="Calibri"/>
              </w:rPr>
            </w:pPr>
            <w:r>
              <w:rPr>
                <w:rFonts w:ascii="Calibri" w:hAnsi="Calibri" w:cs="Calibri"/>
              </w:rPr>
              <w:t xml:space="preserve">Schakelmentoren + </w:t>
            </w:r>
            <w:proofErr w:type="spellStart"/>
            <w:r>
              <w:rPr>
                <w:rFonts w:ascii="Calibri" w:hAnsi="Calibri" w:cs="Calibri"/>
              </w:rPr>
              <w:t>schakelcoordinator</w:t>
            </w:r>
            <w:proofErr w:type="spellEnd"/>
          </w:p>
        </w:tc>
        <w:tc>
          <w:tcPr>
            <w:tcW w:w="2164" w:type="dxa"/>
            <w:vAlign w:val="center"/>
          </w:tcPr>
          <w:p w14:paraId="258FD573" w14:textId="75A04BD8"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buiten zaal G </w:t>
            </w:r>
          </w:p>
        </w:tc>
      </w:tr>
      <w:tr w:rsidR="00D53687" w:rsidRPr="00D53687" w14:paraId="04193A28" w14:textId="77777777" w:rsidTr="00D53687">
        <w:tc>
          <w:tcPr>
            <w:tcW w:w="1634" w:type="dxa"/>
            <w:vAlign w:val="center"/>
          </w:tcPr>
          <w:p w14:paraId="627D9B00" w14:textId="7303FB74"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12.30 - 13.00</w:t>
            </w:r>
          </w:p>
        </w:tc>
        <w:tc>
          <w:tcPr>
            <w:tcW w:w="5874" w:type="dxa"/>
            <w:vAlign w:val="center"/>
          </w:tcPr>
          <w:p w14:paraId="03BBCA47" w14:textId="1F6681E1"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Rondleiding gebouw </w:t>
            </w:r>
          </w:p>
        </w:tc>
        <w:tc>
          <w:tcPr>
            <w:tcW w:w="4247" w:type="dxa"/>
            <w:vAlign w:val="center"/>
          </w:tcPr>
          <w:p w14:paraId="7BDE9CCE" w14:textId="7CEB6795"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Schakelmentoren</w:t>
            </w:r>
          </w:p>
        </w:tc>
        <w:tc>
          <w:tcPr>
            <w:tcW w:w="2164" w:type="dxa"/>
            <w:vAlign w:val="center"/>
          </w:tcPr>
          <w:p w14:paraId="1FCCFDAD" w14:textId="218A8C84"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Gebouw</w:t>
            </w:r>
          </w:p>
        </w:tc>
      </w:tr>
      <w:tr w:rsidR="00D53687" w:rsidRPr="00D53687" w14:paraId="10CBA672" w14:textId="77777777" w:rsidTr="00D53687">
        <w:tc>
          <w:tcPr>
            <w:tcW w:w="1634" w:type="dxa"/>
            <w:vAlign w:val="center"/>
          </w:tcPr>
          <w:p w14:paraId="3EB78BEA" w14:textId="77777777" w:rsidR="00D53687" w:rsidRPr="00D53687" w:rsidRDefault="00D53687" w:rsidP="00D53687">
            <w:pPr>
              <w:rPr>
                <w:rFonts w:ascii="Calibri" w:eastAsia="Times New Roman" w:hAnsi="Calibri" w:cs="Calibri"/>
                <w:kern w:val="0"/>
                <w:lang w:eastAsia="nl-NL"/>
                <w14:ligatures w14:val="none"/>
              </w:rPr>
            </w:pPr>
          </w:p>
        </w:tc>
        <w:tc>
          <w:tcPr>
            <w:tcW w:w="5874" w:type="dxa"/>
            <w:vAlign w:val="center"/>
          </w:tcPr>
          <w:p w14:paraId="0BAADABF" w14:textId="77777777" w:rsidR="00D53687" w:rsidRDefault="00D53687" w:rsidP="00D53687">
            <w:pPr>
              <w:rPr>
                <w:rFonts w:ascii="Calibri" w:eastAsia="Times New Roman" w:hAnsi="Calibri" w:cs="Calibri"/>
                <w:kern w:val="0"/>
                <w:lang w:eastAsia="nl-NL"/>
                <w14:ligatures w14:val="none"/>
              </w:rPr>
            </w:pPr>
          </w:p>
          <w:p w14:paraId="314346EC" w14:textId="349685EA" w:rsidR="00D53687" w:rsidRPr="00D53687" w:rsidRDefault="00D53687" w:rsidP="00D53687">
            <w:pPr>
              <w:rPr>
                <w:rFonts w:ascii="Calibri" w:hAnsi="Calibri" w:cs="Calibri"/>
              </w:rPr>
            </w:pPr>
            <w:r w:rsidRPr="00D53687">
              <w:rPr>
                <w:rFonts w:ascii="Calibri" w:eastAsia="Times New Roman" w:hAnsi="Calibri" w:cs="Calibri"/>
                <w:kern w:val="0"/>
                <w:lang w:eastAsia="nl-NL"/>
                <w14:ligatures w14:val="none"/>
              </w:rPr>
              <w:t>Borrel ?</w:t>
            </w:r>
          </w:p>
        </w:tc>
        <w:tc>
          <w:tcPr>
            <w:tcW w:w="4247" w:type="dxa"/>
            <w:vAlign w:val="center"/>
          </w:tcPr>
          <w:p w14:paraId="7D15447A" w14:textId="77777777" w:rsidR="00D53687" w:rsidRPr="00D53687" w:rsidRDefault="00D53687" w:rsidP="00D53687">
            <w:pPr>
              <w:rPr>
                <w:rFonts w:ascii="Calibri" w:hAnsi="Calibri" w:cs="Calibri"/>
              </w:rPr>
            </w:pPr>
          </w:p>
        </w:tc>
        <w:tc>
          <w:tcPr>
            <w:tcW w:w="2164" w:type="dxa"/>
          </w:tcPr>
          <w:p w14:paraId="227F6235" w14:textId="263291EF" w:rsidR="00D53687" w:rsidRPr="00D53687" w:rsidRDefault="00D53687" w:rsidP="00D53687">
            <w:pPr>
              <w:rPr>
                <w:rFonts w:ascii="Calibri" w:hAnsi="Calibri" w:cs="Calibri"/>
              </w:rPr>
            </w:pPr>
          </w:p>
        </w:tc>
      </w:tr>
    </w:tbl>
    <w:p w14:paraId="466847A4" w14:textId="77777777" w:rsidR="00D53687" w:rsidRDefault="00D53687">
      <w:pPr>
        <w:rPr>
          <w:rFonts w:ascii="Calibri" w:hAnsi="Calibri" w:cs="Calibri"/>
        </w:rPr>
      </w:pPr>
    </w:p>
    <w:p w14:paraId="013DDEC2" w14:textId="0ACC6EC7" w:rsidR="00D53687" w:rsidRPr="00E22FC6" w:rsidRDefault="007C674A" w:rsidP="007C674A">
      <w:pPr>
        <w:pStyle w:val="Lijstalinea"/>
        <w:numPr>
          <w:ilvl w:val="0"/>
          <w:numId w:val="1"/>
        </w:numPr>
        <w:rPr>
          <w:rFonts w:ascii="Calibri" w:hAnsi="Calibri" w:cs="Calibri"/>
          <w:i/>
          <w:iCs/>
        </w:rPr>
      </w:pPr>
      <w:r w:rsidRPr="00E22FC6">
        <w:rPr>
          <w:rFonts w:ascii="Calibri" w:hAnsi="Calibri" w:cs="Calibri"/>
          <w:i/>
          <w:iCs/>
          <w:sz w:val="20"/>
          <w:szCs w:val="20"/>
        </w:rPr>
        <w:t>Er wordt een lunch verzorgd door de faculteit. Omdat we niet bekend zijn met eventuele dieetwensen  kunnen we alleen een standaard vegetarische lunch aanbieden. Let wel, het staat je uiteraard vrij een eigen (aanvullende) lunch mee te nemen of te kopen bij één van onze catering services op de faculteit</w:t>
      </w:r>
      <w:r w:rsidRPr="00E22FC6">
        <w:rPr>
          <w:rFonts w:ascii="Calibri" w:hAnsi="Calibri" w:cs="Calibri"/>
          <w:i/>
          <w:iCs/>
        </w:rPr>
        <w:t>.</w:t>
      </w:r>
    </w:p>
    <w:p w14:paraId="35020DA8" w14:textId="77777777" w:rsidR="00E22FC6" w:rsidRDefault="00E22FC6" w:rsidP="00E22FC6">
      <w:pPr>
        <w:rPr>
          <w:rFonts w:ascii="Calibri" w:hAnsi="Calibri" w:cs="Calibri"/>
        </w:rPr>
      </w:pPr>
    </w:p>
    <w:p w14:paraId="2EC58700" w14:textId="547203A1" w:rsidR="00E22FC6" w:rsidRPr="00E22FC6" w:rsidRDefault="00E22FC6" w:rsidP="00E22FC6">
      <w:pPr>
        <w:rPr>
          <w:rFonts w:ascii="Calibri" w:hAnsi="Calibri" w:cs="Calibri"/>
        </w:rPr>
      </w:pPr>
      <w:r>
        <w:rPr>
          <w:rFonts w:ascii="Calibri" w:hAnsi="Calibri" w:cs="Calibri"/>
        </w:rPr>
        <w:t>In de middag vinden er colleges plaats:</w:t>
      </w:r>
    </w:p>
    <w:tbl>
      <w:tblPr>
        <w:tblW w:w="11780" w:type="dxa"/>
        <w:tblCellMar>
          <w:left w:w="0" w:type="dxa"/>
          <w:right w:w="0" w:type="dxa"/>
        </w:tblCellMar>
        <w:tblLook w:val="04A0" w:firstRow="1" w:lastRow="0" w:firstColumn="1" w:lastColumn="0" w:noHBand="0" w:noVBand="1"/>
      </w:tblPr>
      <w:tblGrid>
        <w:gridCol w:w="6280"/>
        <w:gridCol w:w="5500"/>
      </w:tblGrid>
      <w:tr w:rsidR="00E22FC6" w:rsidRPr="00E22FC6" w14:paraId="62F16730" w14:textId="77777777" w:rsidTr="00E22FC6">
        <w:trPr>
          <w:trHeight w:val="300"/>
        </w:trPr>
        <w:tc>
          <w:tcPr>
            <w:tcW w:w="6280" w:type="dxa"/>
            <w:noWrap/>
            <w:tcMar>
              <w:top w:w="0" w:type="dxa"/>
              <w:left w:w="70" w:type="dxa"/>
              <w:bottom w:w="0" w:type="dxa"/>
              <w:right w:w="70" w:type="dxa"/>
            </w:tcMar>
            <w:vAlign w:val="bottom"/>
            <w:hideMark/>
          </w:tcPr>
          <w:p w14:paraId="13F51887" w14:textId="77777777" w:rsidR="00E22FC6" w:rsidRPr="00E22FC6" w:rsidRDefault="00E22FC6" w:rsidP="00E22FC6">
            <w:pPr>
              <w:spacing w:line="240" w:lineRule="auto"/>
              <w:rPr>
                <w:rFonts w:ascii="Calibri" w:hAnsi="Calibri" w:cs="Calibri"/>
              </w:rPr>
            </w:pPr>
            <w:r w:rsidRPr="00E22FC6">
              <w:rPr>
                <w:rFonts w:ascii="Calibri" w:hAnsi="Calibri" w:cs="Calibri"/>
              </w:rPr>
              <w:t>Schakel TIL</w:t>
            </w:r>
          </w:p>
        </w:tc>
        <w:tc>
          <w:tcPr>
            <w:tcW w:w="5500" w:type="dxa"/>
            <w:noWrap/>
            <w:tcMar>
              <w:top w:w="0" w:type="dxa"/>
              <w:left w:w="70" w:type="dxa"/>
              <w:bottom w:w="0" w:type="dxa"/>
              <w:right w:w="70" w:type="dxa"/>
            </w:tcMar>
            <w:vAlign w:val="center"/>
            <w:hideMark/>
          </w:tcPr>
          <w:p w14:paraId="3CBABCFF" w14:textId="77777777" w:rsidR="00E22FC6" w:rsidRPr="00E22FC6" w:rsidRDefault="00E22FC6" w:rsidP="00E22FC6">
            <w:pPr>
              <w:spacing w:line="240" w:lineRule="auto"/>
              <w:rPr>
                <w:rFonts w:ascii="Calibri" w:hAnsi="Calibri" w:cs="Calibri"/>
              </w:rPr>
            </w:pPr>
            <w:r w:rsidRPr="00E22FC6">
              <w:rPr>
                <w:rFonts w:ascii="Calibri" w:hAnsi="Calibri" w:cs="Calibri"/>
              </w:rPr>
              <w:t>Les van 13:45-15:30  TB111C verplichte aanwezigheid</w:t>
            </w:r>
          </w:p>
        </w:tc>
      </w:tr>
      <w:tr w:rsidR="00E22FC6" w:rsidRPr="00E22FC6" w14:paraId="1D5226FB" w14:textId="77777777" w:rsidTr="00E22FC6">
        <w:trPr>
          <w:trHeight w:val="300"/>
        </w:trPr>
        <w:tc>
          <w:tcPr>
            <w:tcW w:w="6280" w:type="dxa"/>
            <w:noWrap/>
            <w:tcMar>
              <w:top w:w="0" w:type="dxa"/>
              <w:left w:w="70" w:type="dxa"/>
              <w:bottom w:w="0" w:type="dxa"/>
              <w:right w:w="70" w:type="dxa"/>
            </w:tcMar>
            <w:vAlign w:val="bottom"/>
            <w:hideMark/>
          </w:tcPr>
          <w:p w14:paraId="6210937F" w14:textId="77777777" w:rsidR="00E22FC6" w:rsidRPr="00E22FC6" w:rsidRDefault="00E22FC6" w:rsidP="00E22FC6">
            <w:pPr>
              <w:spacing w:line="240" w:lineRule="auto"/>
              <w:rPr>
                <w:rFonts w:ascii="Calibri" w:hAnsi="Calibri" w:cs="Calibri"/>
              </w:rPr>
            </w:pPr>
            <w:r w:rsidRPr="00E22FC6">
              <w:rPr>
                <w:rFonts w:ascii="Calibri" w:hAnsi="Calibri" w:cs="Calibri"/>
              </w:rPr>
              <w:t>Schakel AES</w:t>
            </w:r>
          </w:p>
        </w:tc>
        <w:tc>
          <w:tcPr>
            <w:tcW w:w="5500" w:type="dxa"/>
            <w:noWrap/>
            <w:tcMar>
              <w:top w:w="0" w:type="dxa"/>
              <w:left w:w="70" w:type="dxa"/>
              <w:bottom w:w="0" w:type="dxa"/>
              <w:right w:w="70" w:type="dxa"/>
            </w:tcMar>
            <w:vAlign w:val="bottom"/>
            <w:hideMark/>
          </w:tcPr>
          <w:p w14:paraId="30F76107" w14:textId="77777777" w:rsidR="00E22FC6" w:rsidRPr="00E22FC6" w:rsidRDefault="00E22FC6" w:rsidP="00E22FC6">
            <w:pPr>
              <w:spacing w:line="240" w:lineRule="auto"/>
              <w:rPr>
                <w:rFonts w:ascii="Calibri" w:hAnsi="Calibri" w:cs="Calibri"/>
              </w:rPr>
            </w:pPr>
            <w:r w:rsidRPr="00E22FC6">
              <w:rPr>
                <w:rFonts w:ascii="Calibri" w:hAnsi="Calibri" w:cs="Calibri"/>
              </w:rPr>
              <w:t>Les van 13:45-15:30  CT2023</w:t>
            </w:r>
          </w:p>
        </w:tc>
      </w:tr>
      <w:tr w:rsidR="00E22FC6" w:rsidRPr="00E22FC6" w14:paraId="74818652" w14:textId="77777777" w:rsidTr="00E22FC6">
        <w:trPr>
          <w:trHeight w:val="300"/>
        </w:trPr>
        <w:tc>
          <w:tcPr>
            <w:tcW w:w="6280" w:type="dxa"/>
            <w:noWrap/>
            <w:tcMar>
              <w:top w:w="0" w:type="dxa"/>
              <w:left w:w="70" w:type="dxa"/>
              <w:bottom w:w="0" w:type="dxa"/>
              <w:right w:w="70" w:type="dxa"/>
            </w:tcMar>
            <w:vAlign w:val="bottom"/>
            <w:hideMark/>
          </w:tcPr>
          <w:p w14:paraId="73AE3210" w14:textId="77777777" w:rsidR="00E22FC6" w:rsidRPr="00E22FC6" w:rsidRDefault="00E22FC6" w:rsidP="00E22FC6">
            <w:pPr>
              <w:spacing w:line="240" w:lineRule="auto"/>
              <w:rPr>
                <w:rFonts w:ascii="Calibri" w:hAnsi="Calibri" w:cs="Calibri"/>
              </w:rPr>
            </w:pPr>
            <w:r w:rsidRPr="00E22FC6">
              <w:rPr>
                <w:rFonts w:ascii="Calibri" w:hAnsi="Calibri" w:cs="Calibri"/>
              </w:rPr>
              <w:t>Schakel ENV</w:t>
            </w:r>
          </w:p>
        </w:tc>
        <w:tc>
          <w:tcPr>
            <w:tcW w:w="5500" w:type="dxa"/>
            <w:noWrap/>
            <w:tcMar>
              <w:top w:w="0" w:type="dxa"/>
              <w:left w:w="70" w:type="dxa"/>
              <w:bottom w:w="0" w:type="dxa"/>
              <w:right w:w="70" w:type="dxa"/>
            </w:tcMar>
            <w:vAlign w:val="bottom"/>
            <w:hideMark/>
          </w:tcPr>
          <w:p w14:paraId="7CC38991" w14:textId="77777777" w:rsidR="00E22FC6" w:rsidRPr="00E22FC6" w:rsidRDefault="00E22FC6" w:rsidP="00E22FC6">
            <w:pPr>
              <w:spacing w:line="240" w:lineRule="auto"/>
              <w:rPr>
                <w:rFonts w:ascii="Calibri" w:hAnsi="Calibri" w:cs="Calibri"/>
              </w:rPr>
            </w:pPr>
            <w:r w:rsidRPr="00E22FC6">
              <w:rPr>
                <w:rFonts w:ascii="Calibri" w:hAnsi="Calibri" w:cs="Calibri"/>
              </w:rPr>
              <w:t>Les van 13:45-15:30  CT2023</w:t>
            </w:r>
          </w:p>
        </w:tc>
      </w:tr>
      <w:tr w:rsidR="00E22FC6" w:rsidRPr="00E22FC6" w14:paraId="44FBBE32" w14:textId="77777777" w:rsidTr="00E22FC6">
        <w:trPr>
          <w:trHeight w:val="300"/>
        </w:trPr>
        <w:tc>
          <w:tcPr>
            <w:tcW w:w="6280" w:type="dxa"/>
            <w:noWrap/>
            <w:tcMar>
              <w:top w:w="0" w:type="dxa"/>
              <w:left w:w="70" w:type="dxa"/>
              <w:bottom w:w="0" w:type="dxa"/>
              <w:right w:w="70" w:type="dxa"/>
            </w:tcMar>
            <w:vAlign w:val="bottom"/>
            <w:hideMark/>
          </w:tcPr>
          <w:p w14:paraId="280AE15D" w14:textId="77777777" w:rsidR="00E22FC6" w:rsidRPr="00E22FC6" w:rsidRDefault="00E22FC6" w:rsidP="00E22FC6">
            <w:pPr>
              <w:spacing w:line="240" w:lineRule="auto"/>
              <w:rPr>
                <w:rFonts w:ascii="Calibri" w:hAnsi="Calibri" w:cs="Calibri"/>
              </w:rPr>
            </w:pPr>
            <w:r w:rsidRPr="00E22FC6">
              <w:rPr>
                <w:rFonts w:ascii="Calibri" w:hAnsi="Calibri" w:cs="Calibri"/>
              </w:rPr>
              <w:t>Schakel CME</w:t>
            </w:r>
          </w:p>
        </w:tc>
        <w:tc>
          <w:tcPr>
            <w:tcW w:w="5500" w:type="dxa"/>
            <w:noWrap/>
            <w:tcMar>
              <w:top w:w="0" w:type="dxa"/>
              <w:left w:w="70" w:type="dxa"/>
              <w:bottom w:w="0" w:type="dxa"/>
              <w:right w:w="70" w:type="dxa"/>
            </w:tcMar>
            <w:vAlign w:val="bottom"/>
            <w:hideMark/>
          </w:tcPr>
          <w:p w14:paraId="44748414" w14:textId="77777777" w:rsidR="00E22FC6" w:rsidRPr="00E22FC6" w:rsidRDefault="00E22FC6" w:rsidP="00E22FC6">
            <w:pPr>
              <w:spacing w:line="240" w:lineRule="auto"/>
              <w:rPr>
                <w:rFonts w:ascii="Calibri" w:hAnsi="Calibri" w:cs="Calibri"/>
              </w:rPr>
            </w:pPr>
            <w:r w:rsidRPr="00E22FC6">
              <w:rPr>
                <w:rFonts w:ascii="Calibri" w:hAnsi="Calibri" w:cs="Calibri"/>
              </w:rPr>
              <w:t>Les van 13:45-15:30  CT2023</w:t>
            </w:r>
          </w:p>
        </w:tc>
      </w:tr>
      <w:tr w:rsidR="00E22FC6" w:rsidRPr="00E22FC6" w14:paraId="2843FCC7" w14:textId="77777777" w:rsidTr="00E22FC6">
        <w:trPr>
          <w:trHeight w:val="300"/>
        </w:trPr>
        <w:tc>
          <w:tcPr>
            <w:tcW w:w="6280" w:type="dxa"/>
            <w:noWrap/>
            <w:tcMar>
              <w:top w:w="0" w:type="dxa"/>
              <w:left w:w="70" w:type="dxa"/>
              <w:bottom w:w="0" w:type="dxa"/>
              <w:right w:w="70" w:type="dxa"/>
            </w:tcMar>
            <w:vAlign w:val="bottom"/>
            <w:hideMark/>
          </w:tcPr>
          <w:p w14:paraId="08BC5038" w14:textId="77777777" w:rsidR="00E22FC6" w:rsidRPr="00E22FC6" w:rsidRDefault="00E22FC6" w:rsidP="00E22FC6">
            <w:pPr>
              <w:spacing w:line="240" w:lineRule="auto"/>
              <w:rPr>
                <w:rFonts w:ascii="Calibri" w:hAnsi="Calibri" w:cs="Calibri"/>
              </w:rPr>
            </w:pPr>
            <w:r w:rsidRPr="00E22FC6">
              <w:rPr>
                <w:rFonts w:ascii="Calibri" w:hAnsi="Calibri" w:cs="Calibri"/>
              </w:rPr>
              <w:t xml:space="preserve">Schakel CIE </w:t>
            </w:r>
          </w:p>
        </w:tc>
        <w:tc>
          <w:tcPr>
            <w:tcW w:w="5500" w:type="dxa"/>
            <w:noWrap/>
            <w:tcMar>
              <w:top w:w="0" w:type="dxa"/>
              <w:left w:w="70" w:type="dxa"/>
              <w:bottom w:w="0" w:type="dxa"/>
              <w:right w:w="70" w:type="dxa"/>
            </w:tcMar>
            <w:vAlign w:val="bottom"/>
            <w:hideMark/>
          </w:tcPr>
          <w:p w14:paraId="3B5E35D5" w14:textId="77777777" w:rsidR="00E22FC6" w:rsidRPr="00E22FC6" w:rsidRDefault="00E22FC6" w:rsidP="00E22FC6">
            <w:pPr>
              <w:spacing w:line="240" w:lineRule="auto"/>
              <w:rPr>
                <w:rFonts w:ascii="Calibri" w:hAnsi="Calibri" w:cs="Calibri"/>
              </w:rPr>
            </w:pPr>
            <w:r w:rsidRPr="00E22FC6">
              <w:rPr>
                <w:rFonts w:ascii="Calibri" w:hAnsi="Calibri" w:cs="Calibri"/>
              </w:rPr>
              <w:t>Les van 13:45-17:30  CT2023 en CT1000</w:t>
            </w:r>
          </w:p>
        </w:tc>
      </w:tr>
    </w:tbl>
    <w:p w14:paraId="2D14EFA1" w14:textId="77777777" w:rsidR="00E22FC6" w:rsidRPr="00E22FC6" w:rsidRDefault="00E22FC6" w:rsidP="00E22FC6">
      <w:pPr>
        <w:rPr>
          <w:rFonts w:ascii="Calibri" w:hAnsi="Calibri" w:cs="Calibri"/>
        </w:rPr>
      </w:pPr>
    </w:p>
    <w:sectPr w:rsidR="00E22FC6" w:rsidRPr="00E22FC6" w:rsidSect="00D5368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1414F"/>
    <w:multiLevelType w:val="hybridMultilevel"/>
    <w:tmpl w:val="6298DBF6"/>
    <w:lvl w:ilvl="0" w:tplc="AFFE3FF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860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87"/>
    <w:rsid w:val="00150DAA"/>
    <w:rsid w:val="004A4B3A"/>
    <w:rsid w:val="0069429E"/>
    <w:rsid w:val="006C7085"/>
    <w:rsid w:val="007C674A"/>
    <w:rsid w:val="00C26D49"/>
    <w:rsid w:val="00CD7178"/>
    <w:rsid w:val="00D53687"/>
    <w:rsid w:val="00E22F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C378"/>
  <w15:chartTrackingRefBased/>
  <w15:docId w15:val="{0AE6AA08-D567-4018-B384-29796EDC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3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3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36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36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36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36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36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36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36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36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36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36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36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36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36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36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36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3687"/>
    <w:rPr>
      <w:rFonts w:eastAsiaTheme="majorEastAsia" w:cstheme="majorBidi"/>
      <w:color w:val="272727" w:themeColor="text1" w:themeTint="D8"/>
    </w:rPr>
  </w:style>
  <w:style w:type="paragraph" w:styleId="Titel">
    <w:name w:val="Title"/>
    <w:basedOn w:val="Standaard"/>
    <w:next w:val="Standaard"/>
    <w:link w:val="TitelChar"/>
    <w:uiPriority w:val="10"/>
    <w:qFormat/>
    <w:rsid w:val="00D53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36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36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36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36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3687"/>
    <w:rPr>
      <w:i/>
      <w:iCs/>
      <w:color w:val="404040" w:themeColor="text1" w:themeTint="BF"/>
    </w:rPr>
  </w:style>
  <w:style w:type="paragraph" w:styleId="Lijstalinea">
    <w:name w:val="List Paragraph"/>
    <w:basedOn w:val="Standaard"/>
    <w:uiPriority w:val="34"/>
    <w:qFormat/>
    <w:rsid w:val="00D53687"/>
    <w:pPr>
      <w:ind w:left="720"/>
      <w:contextualSpacing/>
    </w:pPr>
  </w:style>
  <w:style w:type="character" w:styleId="Intensievebenadrukking">
    <w:name w:val="Intense Emphasis"/>
    <w:basedOn w:val="Standaardalinea-lettertype"/>
    <w:uiPriority w:val="21"/>
    <w:qFormat/>
    <w:rsid w:val="00D53687"/>
    <w:rPr>
      <w:i/>
      <w:iCs/>
      <w:color w:val="0F4761" w:themeColor="accent1" w:themeShade="BF"/>
    </w:rPr>
  </w:style>
  <w:style w:type="paragraph" w:styleId="Duidelijkcitaat">
    <w:name w:val="Intense Quote"/>
    <w:basedOn w:val="Standaard"/>
    <w:next w:val="Standaard"/>
    <w:link w:val="DuidelijkcitaatChar"/>
    <w:uiPriority w:val="30"/>
    <w:qFormat/>
    <w:rsid w:val="00D53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3687"/>
    <w:rPr>
      <w:i/>
      <w:iCs/>
      <w:color w:val="0F4761" w:themeColor="accent1" w:themeShade="BF"/>
    </w:rPr>
  </w:style>
  <w:style w:type="character" w:styleId="Intensieveverwijzing">
    <w:name w:val="Intense Reference"/>
    <w:basedOn w:val="Standaardalinea-lettertype"/>
    <w:uiPriority w:val="32"/>
    <w:qFormat/>
    <w:rsid w:val="00D53687"/>
    <w:rPr>
      <w:b/>
      <w:bCs/>
      <w:smallCaps/>
      <w:color w:val="0F4761" w:themeColor="accent1" w:themeShade="BF"/>
      <w:spacing w:val="5"/>
    </w:rPr>
  </w:style>
  <w:style w:type="table" w:styleId="Tabelraster">
    <w:name w:val="Table Grid"/>
    <w:basedOn w:val="Standaardtabel"/>
    <w:uiPriority w:val="39"/>
    <w:rsid w:val="00D5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D5368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D53687"/>
    <w:rPr>
      <w:b/>
      <w:bCs/>
    </w:rPr>
  </w:style>
  <w:style w:type="character" w:styleId="Hyperlink">
    <w:name w:val="Hyperlink"/>
    <w:basedOn w:val="Standaardalinea-lettertype"/>
    <w:uiPriority w:val="99"/>
    <w:semiHidden/>
    <w:unhideWhenUsed/>
    <w:rsid w:val="007C6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95595">
      <w:bodyDiv w:val="1"/>
      <w:marLeft w:val="0"/>
      <w:marRight w:val="0"/>
      <w:marTop w:val="0"/>
      <w:marBottom w:val="0"/>
      <w:divBdr>
        <w:top w:val="none" w:sz="0" w:space="0" w:color="auto"/>
        <w:left w:val="none" w:sz="0" w:space="0" w:color="auto"/>
        <w:bottom w:val="none" w:sz="0" w:space="0" w:color="auto"/>
        <w:right w:val="none" w:sz="0" w:space="0" w:color="auto"/>
      </w:divBdr>
    </w:div>
    <w:div w:id="1211964209">
      <w:bodyDiv w:val="1"/>
      <w:marLeft w:val="0"/>
      <w:marRight w:val="0"/>
      <w:marTop w:val="0"/>
      <w:marBottom w:val="0"/>
      <w:divBdr>
        <w:top w:val="none" w:sz="0" w:space="0" w:color="auto"/>
        <w:left w:val="none" w:sz="0" w:space="0" w:color="auto"/>
        <w:bottom w:val="none" w:sz="0" w:space="0" w:color="auto"/>
        <w:right w:val="none" w:sz="0" w:space="0" w:color="auto"/>
      </w:divBdr>
    </w:div>
    <w:div w:id="1873305196">
      <w:bodyDiv w:val="1"/>
      <w:marLeft w:val="0"/>
      <w:marRight w:val="0"/>
      <w:marTop w:val="0"/>
      <w:marBottom w:val="0"/>
      <w:divBdr>
        <w:top w:val="none" w:sz="0" w:space="0" w:color="auto"/>
        <w:left w:val="none" w:sz="0" w:space="0" w:color="auto"/>
        <w:bottom w:val="none" w:sz="0" w:space="0" w:color="auto"/>
        <w:right w:val="none" w:sz="0" w:space="0" w:color="auto"/>
      </w:divBdr>
    </w:div>
    <w:div w:id="20793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196</Words>
  <Characters>1083</Characters>
  <Application>Microsoft Office Word</Application>
  <DocSecurity>4</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de las Heras</dc:creator>
  <cp:keywords/>
  <dc:description/>
  <cp:lastModifiedBy>Yolanda de las Heras</cp:lastModifiedBy>
  <cp:revision>2</cp:revision>
  <dcterms:created xsi:type="dcterms:W3CDTF">2024-08-28T10:06:00Z</dcterms:created>
  <dcterms:modified xsi:type="dcterms:W3CDTF">2024-08-28T10:06:00Z</dcterms:modified>
</cp:coreProperties>
</file>