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3BBE" w14:textId="77777777" w:rsidR="00E60369" w:rsidRPr="005C13DA" w:rsidRDefault="005C13DA" w:rsidP="00A51F27">
      <w:pPr>
        <w:spacing w:line="20" w:lineRule="atLeast"/>
        <w:jc w:val="center"/>
        <w:outlineLvl w:val="0"/>
        <w:rPr>
          <w:rFonts w:ascii="Tahoma" w:hAnsi="Tahoma" w:cs="Tahoma"/>
          <w:i/>
          <w:color w:val="FF0000"/>
          <w:sz w:val="20"/>
          <w:szCs w:val="20"/>
          <w:lang w:val="en-GB"/>
        </w:rPr>
      </w:pPr>
      <w:r>
        <w:rPr>
          <w:rFonts w:ascii="Tahoma" w:hAnsi="Tahoma" w:cs="Tahoma"/>
          <w:i/>
          <w:color w:val="FF0000"/>
          <w:sz w:val="20"/>
          <w:szCs w:val="20"/>
          <w:lang w:val="en-GB"/>
        </w:rPr>
        <w:t>Complete this form electronically and s</w:t>
      </w:r>
      <w:r w:rsidR="00A51F27" w:rsidRPr="005C13DA">
        <w:rPr>
          <w:rFonts w:ascii="Tahoma" w:hAnsi="Tahoma" w:cs="Tahoma"/>
          <w:i/>
          <w:color w:val="FF0000"/>
          <w:sz w:val="20"/>
          <w:szCs w:val="20"/>
          <w:lang w:val="en-GB"/>
        </w:rPr>
        <w:t xml:space="preserve">ubmit to </w:t>
      </w:r>
      <w:hyperlink r:id="rId8" w:history="1">
        <w:r w:rsidR="00A51F27" w:rsidRPr="005C13DA">
          <w:rPr>
            <w:rStyle w:val="Hyperlink"/>
            <w:rFonts w:ascii="Tahoma" w:hAnsi="Tahoma" w:cs="Tahoma"/>
            <w:i/>
            <w:sz w:val="20"/>
            <w:szCs w:val="20"/>
            <w:lang w:val="en-GB"/>
          </w:rPr>
          <w:t>SPA-TNW@TUDelft.nl</w:t>
        </w:r>
      </w:hyperlink>
      <w:r w:rsidR="00A51F27" w:rsidRPr="005C13DA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="00A51F27" w:rsidRPr="005C13DA">
        <w:rPr>
          <w:rFonts w:ascii="Tahoma" w:hAnsi="Tahoma" w:cs="Tahoma"/>
          <w:i/>
          <w:color w:val="FF0000"/>
          <w:sz w:val="20"/>
          <w:szCs w:val="20"/>
          <w:lang w:val="en-GB"/>
        </w:rPr>
        <w:t>up until 20 working days before degree audit.</w:t>
      </w:r>
    </w:p>
    <w:p w14:paraId="72C9C695" w14:textId="77777777" w:rsidR="00A51F27" w:rsidRDefault="00A51F27" w:rsidP="00E60369">
      <w:pPr>
        <w:spacing w:line="20" w:lineRule="atLeast"/>
        <w:outlineLvl w:val="0"/>
        <w:rPr>
          <w:rFonts w:ascii="Tahoma" w:hAnsi="Tahoma" w:cs="Tahoma"/>
          <w:sz w:val="18"/>
          <w:szCs w:val="18"/>
          <w:lang w:val="en-GB"/>
        </w:rPr>
      </w:pPr>
    </w:p>
    <w:p w14:paraId="41D424F6" w14:textId="77777777" w:rsidR="004355EE" w:rsidRPr="00A51F27" w:rsidRDefault="004355EE" w:rsidP="00E60369">
      <w:pPr>
        <w:spacing w:line="20" w:lineRule="atLeast"/>
        <w:outlineLvl w:val="0"/>
        <w:rPr>
          <w:rFonts w:ascii="Tahoma" w:hAnsi="Tahoma" w:cs="Tahoma"/>
          <w:sz w:val="18"/>
          <w:szCs w:val="18"/>
          <w:lang w:val="en-GB"/>
        </w:rPr>
      </w:pP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7230"/>
      </w:tblGrid>
      <w:tr w:rsidR="00E60369" w:rsidRPr="002E319C" w14:paraId="7C9F89AA" w14:textId="77777777" w:rsidTr="002E3BB0">
        <w:trPr>
          <w:trHeight w:val="310"/>
        </w:trPr>
        <w:tc>
          <w:tcPr>
            <w:tcW w:w="3279" w:type="dxa"/>
            <w:shd w:val="clear" w:color="auto" w:fill="D9D9D9" w:themeFill="background1" w:themeFillShade="D9"/>
          </w:tcPr>
          <w:p w14:paraId="029ABB53" w14:textId="77777777" w:rsidR="00E60369" w:rsidRPr="000B1A27" w:rsidRDefault="00E60369" w:rsidP="00430C93">
            <w:pPr>
              <w:spacing w:line="20" w:lineRule="atLeast"/>
              <w:outlineLvl w:val="0"/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 w:rsidRPr="000B1A27">
              <w:rPr>
                <w:rFonts w:ascii="Tahoma" w:hAnsi="Tahoma" w:cs="Tahoma"/>
                <w:b/>
                <w:sz w:val="18"/>
                <w:szCs w:val="18"/>
                <w:lang w:val="nl-NL"/>
              </w:rPr>
              <w:t>Student</w:t>
            </w:r>
            <w:r w:rsidR="00430C93">
              <w:rPr>
                <w:rFonts w:ascii="Tahoma" w:hAnsi="Tahoma" w:cs="Tahoma"/>
                <w:b/>
                <w:sz w:val="18"/>
                <w:szCs w:val="18"/>
                <w:lang w:val="nl-NL"/>
              </w:rPr>
              <w:t xml:space="preserve"> number </w:t>
            </w:r>
          </w:p>
        </w:tc>
        <w:tc>
          <w:tcPr>
            <w:tcW w:w="7230" w:type="dxa"/>
          </w:tcPr>
          <w:p w14:paraId="05111D59" w14:textId="77777777" w:rsidR="00E60369" w:rsidRPr="002E319C" w:rsidRDefault="00E60369" w:rsidP="005A7048">
            <w:pPr>
              <w:spacing w:line="20" w:lineRule="atLeast"/>
              <w:outlineLvl w:val="0"/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t xml:space="preserve"> </w:t>
            </w:r>
            <w:permStart w:id="435500095" w:edGrp="everyone"/>
            <w:r w:rsidR="006735A1">
              <w:t xml:space="preserve"> </w:t>
            </w:r>
            <w:r w:rsidR="0011177A">
              <w:t xml:space="preserve">                      </w:t>
            </w:r>
            <w:permEnd w:id="435500095"/>
          </w:p>
        </w:tc>
      </w:tr>
      <w:tr w:rsidR="00E60369" w:rsidRPr="002E319C" w14:paraId="42E59406" w14:textId="77777777" w:rsidTr="002E3BB0">
        <w:trPr>
          <w:trHeight w:val="310"/>
        </w:trPr>
        <w:tc>
          <w:tcPr>
            <w:tcW w:w="3279" w:type="dxa"/>
            <w:shd w:val="clear" w:color="auto" w:fill="D9D9D9" w:themeFill="background1" w:themeFillShade="D9"/>
          </w:tcPr>
          <w:p w14:paraId="0F7147A5" w14:textId="77777777" w:rsidR="00E60369" w:rsidRPr="000B1A27" w:rsidRDefault="00430C93" w:rsidP="005A7048">
            <w:pPr>
              <w:spacing w:line="20" w:lineRule="atLeast"/>
              <w:outlineLvl w:val="0"/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Name and initials</w:t>
            </w:r>
          </w:p>
        </w:tc>
        <w:tc>
          <w:tcPr>
            <w:tcW w:w="7230" w:type="dxa"/>
            <w:shd w:val="clear" w:color="auto" w:fill="FFFFFF" w:themeFill="background1"/>
          </w:tcPr>
          <w:p w14:paraId="07D64A1B" w14:textId="77777777" w:rsidR="00E60369" w:rsidRPr="002E319C" w:rsidRDefault="00E60369" w:rsidP="005A7048">
            <w:pPr>
              <w:spacing w:line="20" w:lineRule="atLeast"/>
              <w:outlineLvl w:val="0"/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t xml:space="preserve"> </w:t>
            </w:r>
            <w:permStart w:id="1063846009" w:edGrp="everyone"/>
            <w:r w:rsidR="00561745">
              <w:t xml:space="preserve"> </w:t>
            </w:r>
            <w:r w:rsidR="0011177A">
              <w:t xml:space="preserve">                    </w:t>
            </w:r>
            <w:r w:rsidR="006735A1">
              <w:t xml:space="preserve">  </w:t>
            </w:r>
            <w:permEnd w:id="1063846009"/>
          </w:p>
        </w:tc>
      </w:tr>
      <w:tr w:rsidR="00E60369" w:rsidRPr="002E319C" w14:paraId="1E11F623" w14:textId="77777777" w:rsidTr="002E3BB0">
        <w:trPr>
          <w:trHeight w:val="310"/>
        </w:trPr>
        <w:tc>
          <w:tcPr>
            <w:tcW w:w="3279" w:type="dxa"/>
            <w:shd w:val="clear" w:color="auto" w:fill="D9D9D9" w:themeFill="background1" w:themeFillShade="D9"/>
          </w:tcPr>
          <w:p w14:paraId="7C6C7614" w14:textId="77777777" w:rsidR="00E60369" w:rsidRPr="000B1A27" w:rsidRDefault="00430C93" w:rsidP="005A7048">
            <w:pPr>
              <w:spacing w:line="20" w:lineRule="atLeast"/>
              <w:outlineLvl w:val="0"/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Phone</w:t>
            </w:r>
            <w:r w:rsidR="005E223A">
              <w:rPr>
                <w:rFonts w:ascii="Tahoma" w:hAnsi="Tahoma" w:cs="Tahoma"/>
                <w:b/>
                <w:sz w:val="18"/>
                <w:szCs w:val="18"/>
                <w:lang w:val="nl-NL"/>
              </w:rPr>
              <w:t xml:space="preserve"> number  </w:t>
            </w:r>
          </w:p>
        </w:tc>
        <w:tc>
          <w:tcPr>
            <w:tcW w:w="7230" w:type="dxa"/>
          </w:tcPr>
          <w:p w14:paraId="67FADD8A" w14:textId="77777777" w:rsidR="00E60369" w:rsidRPr="002E319C" w:rsidRDefault="00E60369" w:rsidP="005A7048">
            <w:pPr>
              <w:spacing w:line="20" w:lineRule="atLeast"/>
              <w:outlineLvl w:val="0"/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t xml:space="preserve"> </w:t>
            </w:r>
            <w:permStart w:id="199120171" w:edGrp="everyone"/>
            <w:r w:rsidR="006735A1">
              <w:t xml:space="preserve"> </w:t>
            </w:r>
            <w:r w:rsidR="0011177A">
              <w:t xml:space="preserve">                      </w:t>
            </w:r>
            <w:permEnd w:id="199120171"/>
          </w:p>
        </w:tc>
      </w:tr>
    </w:tbl>
    <w:p w14:paraId="321C71FC" w14:textId="77777777" w:rsidR="006D374C" w:rsidRPr="006D374C" w:rsidRDefault="00420A60" w:rsidP="00567BEF">
      <w:pPr>
        <w:tabs>
          <w:tab w:val="left" w:pos="426"/>
          <w:tab w:val="left" w:pos="993"/>
          <w:tab w:val="left" w:pos="1985"/>
          <w:tab w:val="left" w:pos="2977"/>
          <w:tab w:val="left" w:pos="3969"/>
          <w:tab w:val="left" w:pos="5670"/>
          <w:tab w:val="left" w:pos="6804"/>
          <w:tab w:val="left" w:pos="7230"/>
        </w:tabs>
        <w:rPr>
          <w:rFonts w:ascii="Tahoma" w:hAnsi="Tahoma" w:cs="Tahoma"/>
          <w:sz w:val="18"/>
          <w:szCs w:val="18"/>
          <w:lang w:val="en-GB"/>
        </w:rPr>
      </w:pPr>
      <w:r w:rsidRPr="006D374C">
        <w:rPr>
          <w:rFonts w:ascii="Tahoma" w:hAnsi="Tahoma" w:cs="Tahoma"/>
          <w:b/>
          <w:sz w:val="18"/>
          <w:szCs w:val="18"/>
          <w:lang w:val="en-GB"/>
        </w:rPr>
        <w:t xml:space="preserve">       </w:t>
      </w:r>
      <w:r w:rsidR="00430C93" w:rsidRPr="006D374C">
        <w:rPr>
          <w:rFonts w:ascii="Tahoma" w:hAnsi="Tahoma" w:cs="Tahoma"/>
          <w:b/>
          <w:sz w:val="18"/>
          <w:szCs w:val="18"/>
          <w:lang w:val="en-GB"/>
        </w:rPr>
        <w:t xml:space="preserve">   </w:t>
      </w: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6946"/>
      </w:tblGrid>
      <w:tr w:rsidR="00EC53C1" w:rsidRPr="002E319C" w14:paraId="611F84BE" w14:textId="77777777" w:rsidTr="00532769">
        <w:trPr>
          <w:trHeight w:val="690"/>
        </w:trPr>
        <w:tc>
          <w:tcPr>
            <w:tcW w:w="3563" w:type="dxa"/>
            <w:shd w:val="clear" w:color="auto" w:fill="D9D9D9" w:themeFill="background1" w:themeFillShade="D9"/>
          </w:tcPr>
          <w:p w14:paraId="084D9F26" w14:textId="77777777" w:rsidR="00EC53C1" w:rsidRPr="007B3119" w:rsidRDefault="004355EE" w:rsidP="00BC35C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MSc degree</w:t>
            </w:r>
          </w:p>
        </w:tc>
        <w:permStart w:id="1078422082" w:edGrp="everyone"/>
        <w:tc>
          <w:tcPr>
            <w:tcW w:w="6946" w:type="dxa"/>
            <w:shd w:val="clear" w:color="auto" w:fill="FFFFFF" w:themeFill="background1"/>
          </w:tcPr>
          <w:p w14:paraId="24DF3D0A" w14:textId="77777777" w:rsidR="00EC53C1" w:rsidRPr="007B3119" w:rsidRDefault="00000000" w:rsidP="00EC53C1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462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1078422082"/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Applied Physics (AP)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="00A51F27">
              <w:rPr>
                <w:rFonts w:ascii="Tahoma" w:hAnsi="Tahoma" w:cs="Tahoma"/>
                <w:sz w:val="18"/>
                <w:szCs w:val="18"/>
                <w:lang w:val="en-GB"/>
              </w:rPr>
              <w:t xml:space="preserve">-&gt; </w:t>
            </w:r>
            <w:r w:rsidR="00A51F27" w:rsidRPr="00A51F27">
              <w:rPr>
                <w:rFonts w:ascii="Tahoma" w:hAnsi="Tahoma" w:cs="Tahoma"/>
                <w:i/>
                <w:sz w:val="18"/>
                <w:szCs w:val="18"/>
                <w:lang w:val="en-GB"/>
              </w:rPr>
              <w:t>choose track below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</w:p>
          <w:permStart w:id="900143263" w:edGrp="everyone"/>
          <w:p w14:paraId="23356002" w14:textId="77777777" w:rsidR="00EC53C1" w:rsidRPr="007B3119" w:rsidRDefault="00000000" w:rsidP="00EC53C1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6968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900143263"/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hemical Engineering (CHE)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ab/>
              <w:t xml:space="preserve"> </w:t>
            </w:r>
          </w:p>
          <w:permStart w:id="580585522" w:edGrp="everyone"/>
          <w:p w14:paraId="51B0E91E" w14:textId="77777777" w:rsidR="00BC35C7" w:rsidRPr="007B3119" w:rsidRDefault="00000000" w:rsidP="00BC35C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3458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580585522"/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Life Science and Technology (LST)</w:t>
            </w:r>
          </w:p>
          <w:permStart w:id="22954992" w:edGrp="everyone"/>
          <w:p w14:paraId="0AEC0D2D" w14:textId="77777777" w:rsidR="00EC53C1" w:rsidRDefault="00000000" w:rsidP="00BC35C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7922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22954992"/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anobiology (N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B</w:t>
            </w:r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)</w:t>
            </w:r>
          </w:p>
          <w:permStart w:id="738819371" w:edGrp="everyone"/>
          <w:p w14:paraId="1CC232B1" w14:textId="1949A532" w:rsidR="0093515A" w:rsidRPr="00043C01" w:rsidRDefault="00000000" w:rsidP="005B5408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8076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47F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B5408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738819371"/>
            <w:r w:rsidR="005B5408" w:rsidRPr="005B540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Quantum Information Scien</w:t>
            </w:r>
            <w:permStart w:id="337207966" w:edGrp="everyone"/>
            <w:permEnd w:id="337207966"/>
            <w:r w:rsidR="005B5408" w:rsidRPr="005B540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ce &amp; Technology</w:t>
            </w:r>
            <w:r w:rsidR="005B540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(QIST)</w:t>
            </w:r>
          </w:p>
        </w:tc>
      </w:tr>
      <w:tr w:rsidR="007B3119" w:rsidRPr="002E319C" w14:paraId="71DA5AC5" w14:textId="77777777" w:rsidTr="00532769">
        <w:trPr>
          <w:trHeight w:val="690"/>
        </w:trPr>
        <w:tc>
          <w:tcPr>
            <w:tcW w:w="3563" w:type="dxa"/>
            <w:shd w:val="clear" w:color="auto" w:fill="D9D9D9" w:themeFill="background1" w:themeFillShade="D9"/>
          </w:tcPr>
          <w:p w14:paraId="11346211" w14:textId="77777777" w:rsidR="007B3119" w:rsidRPr="00EC53C1" w:rsidRDefault="007B3119" w:rsidP="00300730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For </w:t>
            </w:r>
            <w:r w:rsidRPr="001C6DD1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Applied Physics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</w:t>
            </w:r>
            <w:r w:rsidR="00A51F27">
              <w:rPr>
                <w:rFonts w:ascii="Tahoma" w:hAnsi="Tahoma" w:cs="Tahoma"/>
                <w:b/>
                <w:sz w:val="18"/>
                <w:szCs w:val="18"/>
                <w:lang w:val="en-GB"/>
              </w:rPr>
              <w:t>choose</w:t>
            </w:r>
            <w:r w:rsidR="0031098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675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</w:t>
            </w:r>
            <w:r w:rsidR="0031098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</w:t>
            </w:r>
            <w:r w:rsidR="007675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 </w:t>
            </w:r>
            <w:r w:rsidR="00A51F27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67535" w:rsidRPr="007675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1 </w:t>
            </w:r>
            <w:r w:rsidR="001C6DD1" w:rsidRPr="007675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t</w:t>
            </w:r>
            <w:r w:rsidRPr="007675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rack</w:t>
            </w:r>
            <w:r w:rsidR="00711B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="00711B35" w:rsidRPr="00711B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matching thesis project and at least 12 </w:t>
            </w:r>
            <w:r w:rsidR="00711B35">
              <w:rPr>
                <w:rFonts w:ascii="Tahoma" w:hAnsi="Tahoma" w:cs="Tahoma"/>
                <w:b/>
                <w:sz w:val="18"/>
                <w:szCs w:val="18"/>
                <w:lang w:val="en-GB"/>
              </w:rPr>
              <w:t>EC</w:t>
            </w:r>
            <w:r w:rsidR="00711B35" w:rsidRPr="00711B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courses</w:t>
            </w:r>
          </w:p>
          <w:p w14:paraId="21A2CF04" w14:textId="77777777" w:rsidR="007B3119" w:rsidRPr="00043C01" w:rsidRDefault="007B3119" w:rsidP="007B3119">
            <w:pPr>
              <w:rPr>
                <w:rFonts w:ascii="Tahoma" w:hAnsi="Tahoma" w:cs="Tahoma"/>
                <w:b/>
                <w:sz w:val="12"/>
                <w:szCs w:val="12"/>
                <w:lang w:val="en-GB"/>
              </w:rPr>
            </w:pPr>
          </w:p>
        </w:tc>
        <w:permStart w:id="351017975" w:edGrp="everyone"/>
        <w:tc>
          <w:tcPr>
            <w:tcW w:w="6946" w:type="dxa"/>
            <w:shd w:val="clear" w:color="auto" w:fill="FFFFFF" w:themeFill="background1"/>
          </w:tcPr>
          <w:p w14:paraId="7DEC7FB3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25852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985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permEnd w:id="351017975"/>
            <w:r w:rsidR="002E3BB0" w:rsidRPr="00A51F27">
              <w:rPr>
                <w:rFonts w:ascii="Tahoma" w:hAnsi="Tahoma" w:cs="Tahoma"/>
                <w:sz w:val="18"/>
                <w:szCs w:val="18"/>
                <w:lang w:val="en-GB"/>
              </w:rPr>
              <w:t>Physics for Energy</w:t>
            </w:r>
            <w:r w:rsidR="002E3BB0" w:rsidRPr="00A51F27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</w:p>
          <w:permStart w:id="1887720095" w:edGrp="everyone"/>
          <w:p w14:paraId="74EBFF85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5556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1887720095"/>
            <w:r w:rsidR="002E3BB0" w:rsidRPr="00A51F27">
              <w:rPr>
                <w:rFonts w:ascii="Tahoma" w:hAnsi="Tahoma" w:cs="Tahoma"/>
                <w:sz w:val="18"/>
                <w:szCs w:val="18"/>
                <w:lang w:val="en-GB"/>
              </w:rPr>
              <w:t>Physics for Fluids Engineering</w:t>
            </w:r>
          </w:p>
          <w:permStart w:id="1591490715" w:edGrp="everyone"/>
          <w:p w14:paraId="1CB67725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4954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1591490715"/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Physics for Health and Life</w:t>
            </w:r>
          </w:p>
          <w:permStart w:id="88269" w:edGrp="everyone"/>
          <w:p w14:paraId="1F059A97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9270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88269"/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Physics for Instrumentation</w:t>
            </w:r>
          </w:p>
          <w:permStart w:id="719999826" w:edGrp="everyone"/>
          <w:p w14:paraId="350845A8" w14:textId="75FC7B85" w:rsidR="007B3119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2047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47F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719999826"/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Physics for Quantum Devices and</w:t>
            </w:r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Quantum Computing</w:t>
            </w:r>
          </w:p>
          <w:p w14:paraId="19651DB8" w14:textId="77777777" w:rsidR="002E3BB0" w:rsidRDefault="002E3BB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ermStart w:id="1716651550" w:edGrp="everyone"/>
          <w:p w14:paraId="5731CD98" w14:textId="77777777" w:rsidR="007B3119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5904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AE3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permEnd w:id="1716651550"/>
            <w:r w:rsidR="00A51F27">
              <w:rPr>
                <w:rFonts w:ascii="Tahoma" w:hAnsi="Tahoma" w:cs="Tahoma"/>
                <w:sz w:val="18"/>
                <w:szCs w:val="18"/>
                <w:lang w:val="en-GB"/>
              </w:rPr>
              <w:t xml:space="preserve">Free </w:t>
            </w:r>
            <w:r w:rsidR="00371938">
              <w:rPr>
                <w:rFonts w:ascii="Tahoma" w:hAnsi="Tahoma" w:cs="Tahoma"/>
                <w:sz w:val="18"/>
                <w:szCs w:val="18"/>
                <w:lang w:val="en-GB"/>
              </w:rPr>
              <w:t xml:space="preserve">study </w:t>
            </w:r>
            <w:r w:rsidR="00A51F27">
              <w:rPr>
                <w:rFonts w:ascii="Tahoma" w:hAnsi="Tahoma" w:cs="Tahoma"/>
                <w:sz w:val="18"/>
                <w:szCs w:val="18"/>
                <w:lang w:val="en-GB"/>
              </w:rPr>
              <w:t>programme</w:t>
            </w:r>
            <w:r w:rsidR="00BF065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BF0658" w:rsidRPr="00BF0658">
              <w:rPr>
                <w:rFonts w:ascii="Tahoma" w:hAnsi="Tahoma" w:cs="Tahoma"/>
                <w:i/>
                <w:sz w:val="18"/>
                <w:szCs w:val="18"/>
                <w:lang w:val="en-GB"/>
              </w:rPr>
              <w:t>(approved by the board of examiners)</w:t>
            </w:r>
          </w:p>
          <w:p w14:paraId="2CA93170" w14:textId="77777777" w:rsidR="002E3BB0" w:rsidRPr="007B3119" w:rsidRDefault="002E3BB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BC35C7" w:rsidRPr="002E319C" w14:paraId="15260D98" w14:textId="77777777" w:rsidTr="00532769">
        <w:trPr>
          <w:trHeight w:val="690"/>
        </w:trPr>
        <w:tc>
          <w:tcPr>
            <w:tcW w:w="3563" w:type="dxa"/>
            <w:shd w:val="clear" w:color="auto" w:fill="D9D9D9" w:themeFill="background1" w:themeFillShade="D9"/>
          </w:tcPr>
          <w:p w14:paraId="60D92389" w14:textId="77777777" w:rsidR="00BC35C7" w:rsidRPr="00EC53C1" w:rsidRDefault="00BC35C7" w:rsidP="00300730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Honours Programme</w:t>
            </w:r>
            <w:r w:rsidR="0002498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</w:p>
          <w:p w14:paraId="0535353C" w14:textId="77777777" w:rsidR="00BC35C7" w:rsidRPr="00DF5AE3" w:rsidRDefault="00024985" w:rsidP="00024985">
            <w:pPr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DF5AE3">
              <w:rPr>
                <w:rFonts w:cstheme="minorHAnsi"/>
                <w:sz w:val="19"/>
                <w:szCs w:val="19"/>
              </w:rPr>
              <w:t>(if applicable)</w:t>
            </w:r>
          </w:p>
        </w:tc>
        <w:permStart w:id="987108124" w:edGrp="everyone"/>
        <w:tc>
          <w:tcPr>
            <w:tcW w:w="6946" w:type="dxa"/>
            <w:shd w:val="clear" w:color="auto" w:fill="FFFFFF" w:themeFill="background1"/>
          </w:tcPr>
          <w:p w14:paraId="6547F8F0" w14:textId="77777777" w:rsidR="00A51F27" w:rsidRPr="00A51F27" w:rsidRDefault="00000000" w:rsidP="00DF5AE3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21313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AE3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permEnd w:id="987108124"/>
            <w:r w:rsidR="00BC35C7">
              <w:rPr>
                <w:rFonts w:ascii="Tahoma" w:hAnsi="Tahoma" w:cs="Tahoma"/>
                <w:sz w:val="18"/>
                <w:szCs w:val="18"/>
                <w:lang w:val="en-GB"/>
              </w:rPr>
              <w:t>Honours Programme Master</w:t>
            </w:r>
          </w:p>
        </w:tc>
      </w:tr>
      <w:tr w:rsidR="006D374C" w:rsidRPr="00A51F27" w14:paraId="638DC8B8" w14:textId="77777777" w:rsidTr="00532769">
        <w:trPr>
          <w:trHeight w:val="1002"/>
        </w:trPr>
        <w:tc>
          <w:tcPr>
            <w:tcW w:w="3563" w:type="dxa"/>
            <w:shd w:val="clear" w:color="auto" w:fill="D9D9D9" w:themeFill="background1" w:themeFillShade="D9"/>
          </w:tcPr>
          <w:p w14:paraId="6FE4441A" w14:textId="77777777" w:rsidR="00393B5F" w:rsidRDefault="006D374C" w:rsidP="004B0BD8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3C0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Date </w:t>
            </w:r>
            <w:r w:rsidR="008449C2">
              <w:rPr>
                <w:rFonts w:ascii="Tahoma" w:hAnsi="Tahoma" w:cs="Tahoma"/>
                <w:b/>
                <w:sz w:val="18"/>
                <w:szCs w:val="18"/>
                <w:lang w:val="en-GB"/>
              </w:rPr>
              <w:t>degree</w:t>
            </w:r>
            <w:r w:rsidR="00F4084D" w:rsidRPr="00043C0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043C01">
              <w:rPr>
                <w:rFonts w:ascii="Tahoma" w:hAnsi="Tahoma" w:cs="Tahoma"/>
                <w:b/>
                <w:sz w:val="18"/>
                <w:szCs w:val="18"/>
                <w:lang w:val="en-GB"/>
              </w:rPr>
              <w:t>audit</w:t>
            </w:r>
          </w:p>
          <w:p w14:paraId="23158904" w14:textId="77777777" w:rsidR="002F605A" w:rsidRDefault="004B0BD8" w:rsidP="002F605A">
            <w:pPr>
              <w:rPr>
                <w:rFonts w:cs="Tahoma"/>
                <w:sz w:val="19"/>
                <w:szCs w:val="19"/>
                <w:lang w:val="en-GB"/>
              </w:rPr>
            </w:pPr>
            <w:r w:rsidRPr="002F605A">
              <w:rPr>
                <w:sz w:val="19"/>
                <w:szCs w:val="19"/>
              </w:rPr>
              <w:t xml:space="preserve">The Board of Examiners meets once a month.  You can register for the degree audit. </w:t>
            </w:r>
            <w:hyperlink r:id="rId9" w:history="1">
              <w:r w:rsidR="002F605A" w:rsidRPr="002F605A">
                <w:rPr>
                  <w:rStyle w:val="Hyperlink"/>
                  <w:rFonts w:cs="Tahoma"/>
                  <w:sz w:val="19"/>
                  <w:szCs w:val="19"/>
                  <w:lang w:val="en-GB"/>
                </w:rPr>
                <w:t>Schedule of the meetings</w:t>
              </w:r>
            </w:hyperlink>
          </w:p>
          <w:p w14:paraId="0C3623C4" w14:textId="77777777" w:rsidR="002F605A" w:rsidRPr="00043C01" w:rsidRDefault="002F605A" w:rsidP="002F605A">
            <w:pPr>
              <w:rPr>
                <w:rFonts w:ascii="Tahoma" w:hAnsi="Tahoma" w:cs="Tahoma"/>
                <w:b/>
                <w:sz w:val="12"/>
                <w:szCs w:val="12"/>
                <w:lang w:val="en-GB"/>
              </w:rPr>
            </w:pPr>
          </w:p>
        </w:tc>
        <w:sdt>
          <w:sdtPr>
            <w:rPr>
              <w:rFonts w:ascii="Tahoma" w:hAnsi="Tahoma" w:cs="Tahoma"/>
              <w:b/>
              <w:sz w:val="18"/>
              <w:szCs w:val="18"/>
              <w:lang w:val="en-GB"/>
            </w:rPr>
            <w:id w:val="643235769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shd w:val="clear" w:color="auto" w:fill="FFFFFF" w:themeFill="background1"/>
              </w:tcPr>
              <w:p w14:paraId="1406CA5B" w14:textId="77777777" w:rsidR="006D374C" w:rsidRPr="00A51F27" w:rsidRDefault="00A51F27" w:rsidP="00A51F27">
                <w:pPr>
                  <w:rPr>
                    <w:rFonts w:ascii="Tahoma" w:hAnsi="Tahoma" w:cs="Tahoma"/>
                    <w:b/>
                    <w:sz w:val="18"/>
                    <w:szCs w:val="18"/>
                    <w:lang w:val="nl-NL"/>
                  </w:rPr>
                </w:pPr>
                <w:r>
                  <w:t xml:space="preserve"> </w:t>
                </w:r>
                <w:permStart w:id="690584361" w:edGrp="everyone"/>
                <w:r>
                  <w:t xml:space="preserve">                       </w:t>
                </w:r>
              </w:p>
            </w:tc>
            <w:permEnd w:id="690584361" w:displacedByCustomXml="next"/>
          </w:sdtContent>
        </w:sdt>
      </w:tr>
      <w:tr w:rsidR="006D374C" w:rsidRPr="00A51F27" w14:paraId="4D6B8A13" w14:textId="77777777" w:rsidTr="00532769">
        <w:trPr>
          <w:trHeight w:val="670"/>
        </w:trPr>
        <w:tc>
          <w:tcPr>
            <w:tcW w:w="3563" w:type="dxa"/>
            <w:shd w:val="clear" w:color="auto" w:fill="D9D9D9" w:themeFill="background1" w:themeFillShade="D9"/>
          </w:tcPr>
          <w:p w14:paraId="515A1582" w14:textId="77777777" w:rsidR="006D374C" w:rsidRPr="00730647" w:rsidRDefault="00730647" w:rsidP="004772B0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730647">
              <w:rPr>
                <w:rFonts w:ascii="Tahoma" w:hAnsi="Tahoma" w:cs="Tahoma"/>
                <w:b/>
                <w:sz w:val="18"/>
                <w:szCs w:val="18"/>
              </w:rPr>
              <w:t>(Expected) date of your last subject</w:t>
            </w:r>
            <w:r w:rsidR="00D96E3C">
              <w:rPr>
                <w:rFonts w:ascii="Tahoma" w:hAnsi="Tahoma" w:cs="Tahoma"/>
                <w:b/>
                <w:sz w:val="18"/>
                <w:szCs w:val="18"/>
              </w:rPr>
              <w:t>/project</w:t>
            </w:r>
          </w:p>
        </w:tc>
        <w:sdt>
          <w:sdtPr>
            <w:rPr>
              <w:rFonts w:ascii="Tahoma" w:hAnsi="Tahoma" w:cs="Tahoma"/>
              <w:b/>
              <w:sz w:val="18"/>
              <w:szCs w:val="18"/>
              <w:lang w:val="en-GB"/>
            </w:rPr>
            <w:id w:val="356083927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shd w:val="clear" w:color="auto" w:fill="FFFFFF" w:themeFill="background1"/>
              </w:tcPr>
              <w:p w14:paraId="07F7EDD4" w14:textId="77777777" w:rsidR="006D374C" w:rsidRPr="00A51F27" w:rsidRDefault="00A51F27" w:rsidP="00A51F27">
                <w:pPr>
                  <w:rPr>
                    <w:rFonts w:ascii="Tahoma" w:hAnsi="Tahoma" w:cs="Tahoma"/>
                    <w:b/>
                    <w:sz w:val="18"/>
                    <w:szCs w:val="18"/>
                    <w:lang w:val="nl-NL"/>
                  </w:rPr>
                </w:pPr>
                <w:r>
                  <w:t xml:space="preserve"> </w:t>
                </w:r>
                <w:permStart w:id="918971760" w:edGrp="everyone"/>
                <w:r>
                  <w:t xml:space="preserve">                       </w:t>
                </w:r>
              </w:p>
            </w:tc>
            <w:permEnd w:id="918971760" w:displacedByCustomXml="next"/>
          </w:sdtContent>
        </w:sdt>
      </w:tr>
      <w:tr w:rsidR="00532769" w:rsidRPr="00A51F27" w14:paraId="6F487EFC" w14:textId="77777777" w:rsidTr="00532769">
        <w:trPr>
          <w:trHeight w:val="312"/>
        </w:trPr>
        <w:tc>
          <w:tcPr>
            <w:tcW w:w="3563" w:type="dxa"/>
            <w:shd w:val="clear" w:color="auto" w:fill="D9D9D9" w:themeFill="background1" w:themeFillShade="D9"/>
          </w:tcPr>
          <w:p w14:paraId="319CCD40" w14:textId="77777777" w:rsidR="00532769" w:rsidRPr="00730647" w:rsidRDefault="00532769" w:rsidP="004772B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Thesis title</w:t>
            </w:r>
          </w:p>
        </w:tc>
        <w:tc>
          <w:tcPr>
            <w:tcW w:w="6946" w:type="dxa"/>
            <w:shd w:val="clear" w:color="auto" w:fill="FFFFFF" w:themeFill="background1"/>
          </w:tcPr>
          <w:p w14:paraId="677ADBA0" w14:textId="77777777" w:rsidR="00532769" w:rsidRDefault="00532769" w:rsidP="00D96E3C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ermStart w:id="5199487" w:edGrp="everyone"/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            </w:t>
            </w:r>
            <w:r w:rsidR="00D96E3C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</w:t>
            </w:r>
            <w:permEnd w:id="5199487"/>
          </w:p>
        </w:tc>
      </w:tr>
      <w:tr w:rsidR="00532769" w:rsidRPr="00A51F27" w14:paraId="06FA4E43" w14:textId="77777777" w:rsidTr="00532769">
        <w:trPr>
          <w:trHeight w:val="312"/>
        </w:trPr>
        <w:tc>
          <w:tcPr>
            <w:tcW w:w="3563" w:type="dxa"/>
            <w:shd w:val="clear" w:color="auto" w:fill="D9D9D9" w:themeFill="background1" w:themeFillShade="D9"/>
          </w:tcPr>
          <w:p w14:paraId="4B3C7F09" w14:textId="77777777" w:rsidR="00532769" w:rsidRPr="00730647" w:rsidRDefault="00532769" w:rsidP="0053276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 responsible thesis supervisor</w:t>
            </w:r>
          </w:p>
        </w:tc>
        <w:tc>
          <w:tcPr>
            <w:tcW w:w="6946" w:type="dxa"/>
            <w:shd w:val="clear" w:color="auto" w:fill="FFFFFF" w:themeFill="background1"/>
          </w:tcPr>
          <w:p w14:paraId="6AE24EEA" w14:textId="77777777" w:rsidR="00532769" w:rsidRDefault="00532769" w:rsidP="00A51F2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ermStart w:id="71893008" w:edGrp="everyone"/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                  </w:t>
            </w:r>
            <w:permEnd w:id="71893008"/>
          </w:p>
        </w:tc>
      </w:tr>
    </w:tbl>
    <w:p w14:paraId="4B991F81" w14:textId="77777777" w:rsidR="006E4D50" w:rsidRDefault="006E4D50" w:rsidP="00C270DB">
      <w:pPr>
        <w:shd w:val="clear" w:color="auto" w:fill="FFFFFF" w:themeFill="background1"/>
        <w:rPr>
          <w:rFonts w:ascii="Tahoma" w:hAnsi="Tahoma" w:cs="Tahoma"/>
          <w:sz w:val="18"/>
          <w:szCs w:val="18"/>
          <w:lang w:val="nl-NL"/>
        </w:rPr>
      </w:pPr>
    </w:p>
    <w:p w14:paraId="4C5A766C" w14:textId="77777777" w:rsidR="00532769" w:rsidRPr="00A51F27" w:rsidRDefault="00532769" w:rsidP="00C270DB">
      <w:pPr>
        <w:shd w:val="clear" w:color="auto" w:fill="FFFFFF" w:themeFill="background1"/>
        <w:rPr>
          <w:rFonts w:ascii="Tahoma" w:hAnsi="Tahoma" w:cs="Tahoma"/>
          <w:sz w:val="18"/>
          <w:szCs w:val="18"/>
          <w:lang w:val="nl-NL"/>
        </w:rPr>
      </w:pP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89"/>
        <w:gridCol w:w="2552"/>
      </w:tblGrid>
      <w:tr w:rsidR="00E60369" w:rsidRPr="006D374C" w14:paraId="0B69C651" w14:textId="77777777" w:rsidTr="002E3BB0">
        <w:trPr>
          <w:trHeight w:val="120"/>
        </w:trPr>
        <w:tc>
          <w:tcPr>
            <w:tcW w:w="10509" w:type="dxa"/>
            <w:gridSpan w:val="3"/>
            <w:shd w:val="clear" w:color="auto" w:fill="D9D9D9" w:themeFill="background1" w:themeFillShade="D9"/>
          </w:tcPr>
          <w:p w14:paraId="457DEFEA" w14:textId="77777777" w:rsidR="00E60369" w:rsidRPr="006D374C" w:rsidRDefault="006D374C" w:rsidP="004F4633">
            <w:pPr>
              <w:shd w:val="clear" w:color="auto" w:fill="D9D9D9" w:themeFill="background1" w:themeFillShade="D9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6D374C">
              <w:rPr>
                <w:rFonts w:ascii="Tahoma" w:hAnsi="Tahoma" w:cs="Tahoma"/>
                <w:b/>
                <w:sz w:val="18"/>
                <w:szCs w:val="18"/>
                <w:lang w:val="en-GB"/>
              </w:rPr>
              <w:t>The following subjects</w:t>
            </w:r>
            <w:r w:rsidR="00D96E3C">
              <w:rPr>
                <w:rFonts w:ascii="Tahoma" w:hAnsi="Tahoma" w:cs="Tahoma"/>
                <w:b/>
                <w:sz w:val="18"/>
                <w:szCs w:val="18"/>
                <w:lang w:val="en-GB"/>
              </w:rPr>
              <w:t>/projects</w:t>
            </w:r>
            <w:r w:rsidRPr="006D374C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have </w:t>
            </w:r>
            <w:r w:rsidR="00730647">
              <w:rPr>
                <w:rFonts w:ascii="Tahoma" w:hAnsi="Tahoma" w:cs="Tahoma"/>
                <w:b/>
                <w:sz w:val="18"/>
                <w:szCs w:val="18"/>
                <w:lang w:val="en-GB"/>
              </w:rPr>
              <w:t>not been completed yet</w:t>
            </w:r>
          </w:p>
        </w:tc>
      </w:tr>
      <w:tr w:rsidR="00E60369" w:rsidRPr="002E319C" w14:paraId="69AF6C5E" w14:textId="77777777" w:rsidTr="002E3BB0">
        <w:trPr>
          <w:trHeight w:val="312"/>
        </w:trPr>
        <w:tc>
          <w:tcPr>
            <w:tcW w:w="2268" w:type="dxa"/>
            <w:shd w:val="clear" w:color="auto" w:fill="D9D9D9" w:themeFill="background1" w:themeFillShade="D9"/>
          </w:tcPr>
          <w:p w14:paraId="73E9D0E3" w14:textId="77777777" w:rsidR="00E60369" w:rsidRPr="002E319C" w:rsidRDefault="006D374C" w:rsidP="005A7048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code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6BFF8EE5" w14:textId="77777777" w:rsidR="00E60369" w:rsidRPr="002E319C" w:rsidRDefault="006D374C" w:rsidP="005A7048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name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619DFE7" w14:textId="77777777" w:rsidR="00E60369" w:rsidRPr="002E319C" w:rsidRDefault="006D374C" w:rsidP="005A7048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Exam date</w:t>
            </w:r>
          </w:p>
        </w:tc>
      </w:tr>
      <w:tr w:rsidR="00E60369" w:rsidRPr="002E319C" w14:paraId="739A0E3B" w14:textId="77777777" w:rsidTr="002E3BB0">
        <w:trPr>
          <w:trHeight w:val="312"/>
        </w:trPr>
        <w:tc>
          <w:tcPr>
            <w:tcW w:w="2268" w:type="dxa"/>
          </w:tcPr>
          <w:p w14:paraId="09DD4EFC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732319479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732319479"/>
          </w:p>
        </w:tc>
        <w:tc>
          <w:tcPr>
            <w:tcW w:w="5689" w:type="dxa"/>
          </w:tcPr>
          <w:p w14:paraId="0A2BBE31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2099709167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2099709167"/>
          </w:p>
        </w:tc>
        <w:tc>
          <w:tcPr>
            <w:tcW w:w="2552" w:type="dxa"/>
          </w:tcPr>
          <w:p w14:paraId="4B2C0A75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665079479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665079479"/>
          </w:p>
        </w:tc>
      </w:tr>
      <w:tr w:rsidR="00E60369" w:rsidRPr="002E319C" w14:paraId="375002E7" w14:textId="77777777" w:rsidTr="002E3BB0">
        <w:trPr>
          <w:trHeight w:val="312"/>
        </w:trPr>
        <w:tc>
          <w:tcPr>
            <w:tcW w:w="2268" w:type="dxa"/>
          </w:tcPr>
          <w:p w14:paraId="7820E491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549923312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549923312"/>
          </w:p>
        </w:tc>
        <w:tc>
          <w:tcPr>
            <w:tcW w:w="5689" w:type="dxa"/>
          </w:tcPr>
          <w:p w14:paraId="20ED87B0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137063146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137063146"/>
          </w:p>
        </w:tc>
        <w:tc>
          <w:tcPr>
            <w:tcW w:w="2552" w:type="dxa"/>
          </w:tcPr>
          <w:p w14:paraId="537B2BE6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454919920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454919920"/>
          </w:p>
        </w:tc>
      </w:tr>
    </w:tbl>
    <w:p w14:paraId="138C246C" w14:textId="77777777" w:rsidR="00813774" w:rsidRDefault="00813774">
      <w:pPr>
        <w:rPr>
          <w:lang w:val="nl-NL"/>
        </w:rPr>
      </w:pP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89"/>
        <w:gridCol w:w="2552"/>
      </w:tblGrid>
      <w:tr w:rsidR="004B0BD8" w:rsidRPr="00430C93" w14:paraId="6C6C37A7" w14:textId="77777777" w:rsidTr="002E3BB0">
        <w:trPr>
          <w:trHeight w:val="239"/>
        </w:trPr>
        <w:tc>
          <w:tcPr>
            <w:tcW w:w="10509" w:type="dxa"/>
            <w:gridSpan w:val="3"/>
            <w:shd w:val="clear" w:color="auto" w:fill="D9D9D9" w:themeFill="background1" w:themeFillShade="D9"/>
          </w:tcPr>
          <w:p w14:paraId="025E082C" w14:textId="77777777" w:rsidR="004B0BD8" w:rsidRPr="00B948FB" w:rsidRDefault="004B0BD8" w:rsidP="00CC3A25">
            <w:pPr>
              <w:rPr>
                <w:lang w:val="en-GB"/>
              </w:rPr>
            </w:pPr>
            <w:r w:rsidRPr="00B948FB">
              <w:rPr>
                <w:rFonts w:ascii="Tahoma" w:hAnsi="Tahoma" w:cs="Tahoma"/>
                <w:b/>
                <w:sz w:val="18"/>
                <w:szCs w:val="18"/>
                <w:lang w:val="en-GB"/>
              </w:rPr>
              <w:t>Additional courses (courses outside your exam program</w:t>
            </w:r>
            <w:r w:rsidR="002F605A">
              <w:rPr>
                <w:rFonts w:ascii="Tahoma" w:hAnsi="Tahoma" w:cs="Tahoma"/>
                <w:b/>
                <w:sz w:val="18"/>
                <w:szCs w:val="18"/>
                <w:lang w:val="en-GB"/>
              </w:rPr>
              <w:t>me</w:t>
            </w:r>
            <w:r w:rsidRPr="00B948FB">
              <w:rPr>
                <w:rFonts w:ascii="Tahoma" w:hAnsi="Tahoma" w:cs="Tahoma"/>
                <w:b/>
                <w:sz w:val="18"/>
                <w:szCs w:val="18"/>
                <w:lang w:val="en-GB"/>
              </w:rPr>
              <w:t>)</w:t>
            </w:r>
          </w:p>
        </w:tc>
      </w:tr>
      <w:tr w:rsidR="004B0BD8" w:rsidRPr="002E319C" w14:paraId="07054F07" w14:textId="77777777" w:rsidTr="002E3BB0">
        <w:trPr>
          <w:trHeight w:val="312"/>
        </w:trPr>
        <w:tc>
          <w:tcPr>
            <w:tcW w:w="2268" w:type="dxa"/>
            <w:shd w:val="clear" w:color="auto" w:fill="D9D9D9" w:themeFill="background1" w:themeFillShade="D9"/>
          </w:tcPr>
          <w:p w14:paraId="0EA0004D" w14:textId="77777777" w:rsidR="004B0BD8" w:rsidRPr="002E319C" w:rsidRDefault="004B0BD8" w:rsidP="00CC3A25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code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2B38537B" w14:textId="77777777" w:rsidR="004B0BD8" w:rsidRPr="002E319C" w:rsidRDefault="004B0BD8" w:rsidP="00CC3A25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name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AE7506E" w14:textId="77777777" w:rsidR="004B0BD8" w:rsidRPr="002E319C" w:rsidRDefault="004B0BD8" w:rsidP="00CC3A25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Exam date</w:t>
            </w:r>
          </w:p>
        </w:tc>
      </w:tr>
      <w:tr w:rsidR="004B0BD8" w:rsidRPr="002E319C" w14:paraId="00D505C3" w14:textId="77777777" w:rsidTr="002E3BB0">
        <w:trPr>
          <w:trHeight w:val="312"/>
        </w:trPr>
        <w:tc>
          <w:tcPr>
            <w:tcW w:w="2268" w:type="dxa"/>
          </w:tcPr>
          <w:p w14:paraId="71B56275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777652568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777652568"/>
          </w:p>
        </w:tc>
        <w:tc>
          <w:tcPr>
            <w:tcW w:w="5689" w:type="dxa"/>
          </w:tcPr>
          <w:p w14:paraId="568F1511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854303778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854303778"/>
          </w:p>
        </w:tc>
        <w:tc>
          <w:tcPr>
            <w:tcW w:w="2552" w:type="dxa"/>
          </w:tcPr>
          <w:p w14:paraId="4A28230A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071990856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071990856"/>
          </w:p>
        </w:tc>
      </w:tr>
      <w:tr w:rsidR="004B0BD8" w:rsidRPr="002E319C" w14:paraId="79685EE6" w14:textId="77777777" w:rsidTr="002E3BB0">
        <w:trPr>
          <w:trHeight w:val="312"/>
        </w:trPr>
        <w:tc>
          <w:tcPr>
            <w:tcW w:w="2268" w:type="dxa"/>
          </w:tcPr>
          <w:p w14:paraId="074AB620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713142657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713142657"/>
          </w:p>
        </w:tc>
        <w:tc>
          <w:tcPr>
            <w:tcW w:w="5689" w:type="dxa"/>
          </w:tcPr>
          <w:p w14:paraId="5839AA83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161762298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161762298"/>
          </w:p>
        </w:tc>
        <w:tc>
          <w:tcPr>
            <w:tcW w:w="2552" w:type="dxa"/>
          </w:tcPr>
          <w:p w14:paraId="374F5478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421480132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421480132"/>
          </w:p>
        </w:tc>
      </w:tr>
    </w:tbl>
    <w:p w14:paraId="340D9F8E" w14:textId="77777777" w:rsidR="00243678" w:rsidRDefault="00243678" w:rsidP="00E60369">
      <w:pPr>
        <w:rPr>
          <w:rFonts w:ascii="Tahoma" w:hAnsi="Tahoma" w:cs="Tahoma"/>
          <w:b/>
          <w:sz w:val="18"/>
          <w:szCs w:val="18"/>
          <w:lang w:val="en-GB"/>
        </w:rPr>
      </w:pPr>
    </w:p>
    <w:p w14:paraId="09AEEA20" w14:textId="77777777" w:rsidR="00E60369" w:rsidRPr="00BC35C7" w:rsidRDefault="005E223A" w:rsidP="00E60369">
      <w:pPr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  </w:t>
      </w:r>
      <w:r w:rsidR="006D374C" w:rsidRPr="00BC35C7">
        <w:rPr>
          <w:rFonts w:ascii="Tahoma" w:hAnsi="Tahoma" w:cs="Tahoma"/>
          <w:b/>
          <w:sz w:val="18"/>
          <w:szCs w:val="18"/>
          <w:lang w:val="en-GB"/>
        </w:rPr>
        <w:t>Date:</w:t>
      </w:r>
      <w:r w:rsidR="006D374C" w:rsidRPr="00BC35C7">
        <w:rPr>
          <w:rFonts w:ascii="Tahoma" w:hAnsi="Tahoma" w:cs="Tahoma"/>
          <w:b/>
          <w:sz w:val="18"/>
          <w:szCs w:val="18"/>
          <w:lang w:val="en-GB"/>
        </w:rPr>
        <w:tab/>
      </w:r>
      <w:permStart w:id="1274830138" w:edGrp="everyone"/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11177A" w:rsidRPr="00BC35C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 xml:space="preserve">  </w:t>
      </w:r>
      <w:permEnd w:id="1274830138"/>
      <w:r w:rsidR="00E60369" w:rsidRPr="00BC35C7">
        <w:rPr>
          <w:rFonts w:ascii="Tahoma" w:hAnsi="Tahoma" w:cs="Tahoma"/>
          <w:b/>
          <w:sz w:val="18"/>
          <w:szCs w:val="18"/>
          <w:lang w:val="en-GB"/>
        </w:rPr>
        <w:t>_____________</w:t>
      </w:r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>___</w:t>
      </w:r>
      <w:r w:rsidR="00E60369" w:rsidRPr="00BC35C7">
        <w:rPr>
          <w:rFonts w:ascii="Tahoma" w:hAnsi="Tahoma" w:cs="Tahoma"/>
          <w:b/>
          <w:sz w:val="18"/>
          <w:szCs w:val="18"/>
          <w:lang w:val="en-GB"/>
        </w:rPr>
        <w:tab/>
      </w:r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ab/>
      </w:r>
      <w:r w:rsidR="002E3BB0">
        <w:rPr>
          <w:rFonts w:ascii="Tahoma" w:hAnsi="Tahoma" w:cs="Tahoma"/>
          <w:b/>
          <w:sz w:val="18"/>
          <w:szCs w:val="18"/>
          <w:lang w:val="en-GB"/>
        </w:rPr>
        <w:tab/>
      </w:r>
      <w:r w:rsidR="002E3BB0">
        <w:rPr>
          <w:rFonts w:ascii="Tahoma" w:hAnsi="Tahoma" w:cs="Tahoma"/>
          <w:b/>
          <w:sz w:val="18"/>
          <w:szCs w:val="18"/>
          <w:lang w:val="en-GB"/>
        </w:rPr>
        <w:tab/>
      </w:r>
      <w:r w:rsidR="00813774" w:rsidRPr="00BC35C7">
        <w:rPr>
          <w:rFonts w:ascii="Tahoma" w:hAnsi="Tahoma" w:cs="Tahoma"/>
          <w:b/>
          <w:sz w:val="18"/>
          <w:szCs w:val="18"/>
          <w:lang w:val="en-GB"/>
        </w:rPr>
        <w:t xml:space="preserve">Signature:  </w:t>
      </w:r>
      <w:r w:rsidR="00EC1643" w:rsidRPr="00BC35C7">
        <w:rPr>
          <w:rFonts w:ascii="Tahoma" w:hAnsi="Tahoma" w:cs="Tahoma"/>
          <w:b/>
          <w:sz w:val="18"/>
          <w:szCs w:val="18"/>
          <w:lang w:val="en-GB"/>
        </w:rPr>
        <w:tab/>
      </w:r>
      <w:permStart w:id="1897151344" w:edGrp="everyone"/>
      <w:r w:rsidR="00FA14A7" w:rsidRPr="00BC35C7">
        <w:rPr>
          <w:rFonts w:ascii="Tahoma" w:hAnsi="Tahoma" w:cs="Tahoma"/>
          <w:b/>
          <w:sz w:val="18"/>
          <w:szCs w:val="18"/>
          <w:lang w:val="en-GB"/>
        </w:rPr>
        <w:t xml:space="preserve">  </w:t>
      </w:r>
      <w:r w:rsidR="00DF5AE3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FA14A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permEnd w:id="1897151344"/>
      <w:r w:rsidR="00FA14A7" w:rsidRPr="00BC35C7">
        <w:rPr>
          <w:rFonts w:ascii="Tahoma" w:hAnsi="Tahoma" w:cs="Tahoma"/>
          <w:b/>
          <w:sz w:val="18"/>
          <w:szCs w:val="18"/>
          <w:lang w:val="en-GB"/>
        </w:rPr>
        <w:t>________________</w:t>
      </w:r>
      <w:r w:rsidR="00FA14A7" w:rsidRPr="00BC35C7">
        <w:rPr>
          <w:rFonts w:ascii="Tahoma" w:hAnsi="Tahoma" w:cs="Tahoma"/>
          <w:b/>
          <w:sz w:val="18"/>
          <w:szCs w:val="18"/>
          <w:lang w:val="en-GB"/>
        </w:rPr>
        <w:tab/>
      </w:r>
    </w:p>
    <w:p w14:paraId="16587172" w14:textId="77777777" w:rsidR="00E60369" w:rsidRPr="00BC35C7" w:rsidRDefault="00E60369" w:rsidP="00E60369">
      <w:pPr>
        <w:rPr>
          <w:rFonts w:ascii="Tahoma" w:hAnsi="Tahoma" w:cs="Tahoma"/>
          <w:sz w:val="18"/>
          <w:szCs w:val="18"/>
          <w:lang w:val="en-GB"/>
        </w:rPr>
      </w:pPr>
    </w:p>
    <w:p w14:paraId="5A04CF25" w14:textId="77777777" w:rsidR="00243678" w:rsidRPr="00243678" w:rsidRDefault="00243678" w:rsidP="002E3BB0">
      <w:pPr>
        <w:ind w:left="142"/>
        <w:rPr>
          <w:b/>
          <w:sz w:val="19"/>
          <w:szCs w:val="19"/>
        </w:rPr>
      </w:pPr>
      <w:r w:rsidRPr="00243678">
        <w:rPr>
          <w:b/>
          <w:sz w:val="19"/>
          <w:szCs w:val="19"/>
        </w:rPr>
        <w:t>Ending your enrolment</w:t>
      </w:r>
    </w:p>
    <w:p w14:paraId="058BA925" w14:textId="17540BCF" w:rsidR="00243678" w:rsidRPr="00024985" w:rsidRDefault="00243678" w:rsidP="002E3BB0">
      <w:pPr>
        <w:ind w:left="142"/>
        <w:rPr>
          <w:rFonts w:ascii="Calibri" w:hAnsi="Calibri" w:cs="Calibri"/>
          <w:color w:val="002060"/>
          <w:sz w:val="18"/>
          <w:szCs w:val="18"/>
          <w:lang w:val="en-GB"/>
        </w:rPr>
      </w:pPr>
      <w:r w:rsidRPr="00024985">
        <w:rPr>
          <w:sz w:val="18"/>
          <w:szCs w:val="18"/>
          <w:lang w:val="en-GB"/>
        </w:rPr>
        <w:t>If you no longer wish to be enrolled for your degree programme(s) you should submit an application to terminate your enrolment via your Studielink account. See here for more information</w:t>
      </w:r>
      <w:r w:rsidRPr="00EB0364">
        <w:rPr>
          <w:color w:val="002060"/>
          <w:sz w:val="18"/>
          <w:szCs w:val="18"/>
          <w:lang w:val="en-GB"/>
        </w:rPr>
        <w:t xml:space="preserve">: </w:t>
      </w:r>
      <w:hyperlink r:id="rId10" w:history="1">
        <w:r w:rsidR="00EB0364" w:rsidRPr="00EB0364">
          <w:rPr>
            <w:rStyle w:val="Hyperlink"/>
            <w:sz w:val="18"/>
            <w:szCs w:val="18"/>
          </w:rPr>
          <w:t>https://www.tudelft.nl/en/student/my-study-me/enrolment-and-tuition-fee/termination-of-enrolment</w:t>
        </w:r>
      </w:hyperlink>
      <w:r w:rsidR="00EB0364">
        <w:t xml:space="preserve"> </w:t>
      </w:r>
    </w:p>
    <w:p w14:paraId="59E496BA" w14:textId="3F051D34" w:rsidR="00243678" w:rsidRPr="00024985" w:rsidRDefault="0021317B" w:rsidP="0021317B">
      <w:pPr>
        <w:ind w:left="142"/>
        <w:rPr>
          <w:sz w:val="18"/>
          <w:szCs w:val="18"/>
          <w:lang w:val="en-GB"/>
        </w:rPr>
      </w:pPr>
      <w:r w:rsidRPr="00BD510B">
        <w:rPr>
          <w:b/>
          <w:bCs/>
          <w:sz w:val="18"/>
          <w:szCs w:val="18"/>
          <w:lang w:val="en-GB"/>
        </w:rPr>
        <w:t>Note!</w:t>
      </w:r>
      <w:r w:rsidRPr="0021317B">
        <w:rPr>
          <w:sz w:val="18"/>
          <w:szCs w:val="18"/>
          <w:lang w:val="en-GB"/>
        </w:rPr>
        <w:t xml:space="preserve"> If you submit a request for termination of enrolment after 31 May, your enrolment can be terminated from 1 July or 1 August. Be aware that you will not receive a refund of tuition fees for the months of July and August.</w:t>
      </w:r>
    </w:p>
    <w:sectPr w:rsidR="00243678" w:rsidRPr="00024985" w:rsidSect="00BC35C7">
      <w:headerReference w:type="default" r:id="rId11"/>
      <w:footerReference w:type="default" r:id="rId12"/>
      <w:pgSz w:w="11906" w:h="16838"/>
      <w:pgMar w:top="311" w:right="720" w:bottom="454" w:left="720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B361" w14:textId="77777777" w:rsidR="00CC1A94" w:rsidRDefault="00CC1A94" w:rsidP="00E60369">
      <w:r>
        <w:separator/>
      </w:r>
    </w:p>
  </w:endnote>
  <w:endnote w:type="continuationSeparator" w:id="0">
    <w:p w14:paraId="627188BD" w14:textId="77777777" w:rsidR="00CC1A94" w:rsidRDefault="00CC1A94" w:rsidP="00E6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51419697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1388222073"/>
          <w:docPartObj>
            <w:docPartGallery w:val="Page Numbers (Top of Page)"/>
            <w:docPartUnique/>
          </w:docPartObj>
        </w:sdtPr>
        <w:sdtContent>
          <w:p w14:paraId="0A9E792F" w14:textId="77777777" w:rsidR="00F253E1" w:rsidRDefault="00F253E1" w:rsidP="00F253E1">
            <w:pPr>
              <w:pBdr>
                <w:top w:val="single" w:sz="4" w:space="1" w:color="auto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7C9BBC3D" w14:textId="73521554" w:rsidR="005D5D73" w:rsidRPr="00F253E1" w:rsidRDefault="00F253E1" w:rsidP="00F253E1">
            <w:pPr>
              <w:pBdr>
                <w:top w:val="single" w:sz="4" w:space="1" w:color="auto"/>
              </w:pBdr>
              <w:rPr>
                <w:rFonts w:ascii="Tahoma" w:hAnsi="Tahoma" w:cs="Tahoma"/>
                <w:b/>
                <w:sz w:val="14"/>
                <w:szCs w:val="14"/>
                <w:lang w:val="en-GB"/>
              </w:rPr>
            </w:pPr>
            <w:r w:rsidRPr="00F253E1">
              <w:rPr>
                <w:rFonts w:ascii="Tahoma" w:hAnsi="Tahoma" w:cs="Tahoma"/>
                <w:sz w:val="14"/>
                <w:szCs w:val="14"/>
              </w:rPr>
              <w:t xml:space="preserve">TNW application form </w:t>
            </w:r>
            <w:r w:rsidR="004355EE">
              <w:rPr>
                <w:rFonts w:ascii="Tahoma" w:hAnsi="Tahoma" w:cs="Tahoma"/>
                <w:sz w:val="14"/>
                <w:szCs w:val="14"/>
              </w:rPr>
              <w:t>MSc</w:t>
            </w:r>
            <w:r w:rsidRPr="00F253E1">
              <w:rPr>
                <w:rFonts w:ascii="Tahoma" w:hAnsi="Tahoma" w:cs="Tahoma"/>
                <w:sz w:val="14"/>
                <w:szCs w:val="14"/>
              </w:rPr>
              <w:t xml:space="preserve"> degree</w:t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 w:rsidR="00705CB9">
              <w:rPr>
                <w:rFonts w:ascii="Tahoma" w:hAnsi="Tahoma" w:cs="Tahoma"/>
                <w:sz w:val="14"/>
                <w:szCs w:val="14"/>
              </w:rPr>
              <w:t>September</w:t>
            </w:r>
            <w:r w:rsidR="00675A1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11B35">
              <w:rPr>
                <w:rFonts w:ascii="Tahoma" w:hAnsi="Tahoma" w:cs="Tahoma"/>
                <w:sz w:val="14"/>
                <w:szCs w:val="14"/>
              </w:rPr>
              <w:t>2</w:t>
            </w:r>
            <w:r w:rsidR="005B5408">
              <w:rPr>
                <w:rFonts w:ascii="Tahoma" w:hAnsi="Tahoma" w:cs="Tahoma"/>
                <w:sz w:val="14"/>
                <w:szCs w:val="14"/>
              </w:rPr>
              <w:t>024</w:t>
            </w:r>
          </w:p>
          <w:p w14:paraId="7D916AE4" w14:textId="77777777" w:rsidR="005D5D73" w:rsidRPr="006D374C" w:rsidRDefault="005D5D73" w:rsidP="00E6036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4EBE9B0C" w14:textId="77777777" w:rsidR="00E60369" w:rsidRPr="00F1418F" w:rsidRDefault="00000000" w:rsidP="00E60369">
            <w:pPr>
              <w:jc w:val="center"/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D283" w14:textId="77777777" w:rsidR="00CC1A94" w:rsidRDefault="00CC1A94" w:rsidP="00E60369">
      <w:r>
        <w:separator/>
      </w:r>
    </w:p>
  </w:footnote>
  <w:footnote w:type="continuationSeparator" w:id="0">
    <w:p w14:paraId="143957F8" w14:textId="77777777" w:rsidR="00CC1A94" w:rsidRDefault="00CC1A94" w:rsidP="00E6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F329" w14:textId="77777777" w:rsidR="001C6DD1" w:rsidRDefault="001C6DD1" w:rsidP="001C6DD1">
    <w:pPr>
      <w:pStyle w:val="Header"/>
      <w:tabs>
        <w:tab w:val="clear" w:pos="4536"/>
        <w:tab w:val="left" w:pos="7515"/>
      </w:tabs>
      <w:ind w:right="-141" w:hanging="284"/>
      <w:rPr>
        <w:rFonts w:ascii="Tahoma" w:hAnsi="Tahoma" w:cs="Tahoma"/>
        <w:b/>
        <w:sz w:val="20"/>
        <w:szCs w:val="20"/>
        <w:lang w:val="nl-NL"/>
      </w:rPr>
    </w:pPr>
    <w:r w:rsidRPr="002F605A">
      <w:rPr>
        <w:noProof/>
        <w:sz w:val="24"/>
        <w:szCs w:val="24"/>
        <w:lang w:val="nl-NL" w:eastAsia="nl-NL"/>
      </w:rPr>
      <w:drawing>
        <wp:anchor distT="0" distB="0" distL="114300" distR="114300" simplePos="0" relativeHeight="251658240" behindDoc="0" locked="0" layoutInCell="1" allowOverlap="1" wp14:anchorId="2B6815FC" wp14:editId="53203D56">
          <wp:simplePos x="0" y="0"/>
          <wp:positionH relativeFrom="column">
            <wp:posOffset>5643349</wp:posOffset>
          </wp:positionH>
          <wp:positionV relativeFrom="paragraph">
            <wp:posOffset>-57894</wp:posOffset>
          </wp:positionV>
          <wp:extent cx="1134461" cy="690744"/>
          <wp:effectExtent l="0" t="0" r="8890" b="0"/>
          <wp:wrapNone/>
          <wp:docPr id="4" name="Afbeelding 4" descr="xhtm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html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42" cy="699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348">
      <w:rPr>
        <w:rFonts w:ascii="Tahoma" w:hAnsi="Tahoma" w:cs="Tahoma"/>
        <w:b/>
        <w:sz w:val="20"/>
        <w:szCs w:val="20"/>
        <w:lang w:val="nl-NL"/>
      </w:rPr>
      <w:tab/>
    </w:r>
  </w:p>
  <w:p w14:paraId="2D7F14E2" w14:textId="77777777" w:rsidR="001C6DD1" w:rsidRDefault="001C6DD1" w:rsidP="00E60369">
    <w:pPr>
      <w:pStyle w:val="Header"/>
      <w:tabs>
        <w:tab w:val="clear" w:pos="4536"/>
        <w:tab w:val="left" w:pos="7515"/>
      </w:tabs>
      <w:ind w:right="-141" w:hanging="284"/>
      <w:rPr>
        <w:rFonts w:ascii="Tahoma" w:hAnsi="Tahoma" w:cs="Tahoma"/>
        <w:b/>
        <w:sz w:val="24"/>
        <w:szCs w:val="24"/>
        <w:lang w:val="en-GB"/>
      </w:rPr>
    </w:pPr>
  </w:p>
  <w:p w14:paraId="7F50E34A" w14:textId="77777777" w:rsidR="001C6DD1" w:rsidRDefault="001C6DD1" w:rsidP="00F253E1">
    <w:pPr>
      <w:pStyle w:val="Header"/>
      <w:tabs>
        <w:tab w:val="clear" w:pos="4536"/>
        <w:tab w:val="left" w:pos="7515"/>
      </w:tabs>
      <w:ind w:right="-141" w:firstLine="142"/>
      <w:rPr>
        <w:rFonts w:ascii="Tahoma" w:hAnsi="Tahoma" w:cs="Tahoma"/>
        <w:b/>
        <w:sz w:val="24"/>
        <w:szCs w:val="24"/>
        <w:lang w:val="en-GB"/>
      </w:rPr>
    </w:pPr>
    <w:r w:rsidRPr="00EC53C1">
      <w:rPr>
        <w:rFonts w:ascii="Tahoma" w:hAnsi="Tahoma" w:cs="Tahoma"/>
        <w:b/>
        <w:sz w:val="24"/>
        <w:szCs w:val="24"/>
        <w:lang w:val="en-GB"/>
      </w:rPr>
      <w:t>Faculty of Applied Sciences</w:t>
    </w:r>
  </w:p>
  <w:p w14:paraId="5D2C7FC6" w14:textId="62E628C0" w:rsidR="00E60369" w:rsidRPr="002F605A" w:rsidRDefault="004355EE" w:rsidP="00F253E1">
    <w:pPr>
      <w:pStyle w:val="Header"/>
      <w:tabs>
        <w:tab w:val="clear" w:pos="4536"/>
        <w:tab w:val="left" w:pos="7515"/>
      </w:tabs>
      <w:ind w:right="-141" w:firstLine="142"/>
      <w:rPr>
        <w:rFonts w:ascii="Tahoma" w:hAnsi="Tahoma" w:cs="Tahoma"/>
        <w:b/>
        <w:sz w:val="24"/>
        <w:szCs w:val="24"/>
        <w:lang w:val="en-GB"/>
      </w:rPr>
    </w:pPr>
    <w:r>
      <w:rPr>
        <w:rFonts w:ascii="Tahoma" w:hAnsi="Tahoma" w:cs="Tahoma"/>
        <w:b/>
        <w:sz w:val="24"/>
        <w:szCs w:val="24"/>
        <w:lang w:val="en-GB"/>
      </w:rPr>
      <w:t>Form application MSc degree</w:t>
    </w:r>
    <w:r w:rsidR="00B170CB" w:rsidRPr="002F605A">
      <w:rPr>
        <w:rFonts w:ascii="Tahoma" w:hAnsi="Tahoma" w:cs="Tahoma"/>
        <w:b/>
        <w:sz w:val="24"/>
        <w:szCs w:val="24"/>
        <w:lang w:val="en-GB"/>
      </w:rPr>
      <w:t xml:space="preserve"> AP/ CHE/ LST/</w:t>
    </w:r>
    <w:r w:rsidR="00D04044">
      <w:rPr>
        <w:rFonts w:ascii="Tahoma" w:hAnsi="Tahoma" w:cs="Tahoma"/>
        <w:b/>
        <w:sz w:val="24"/>
        <w:szCs w:val="24"/>
        <w:lang w:val="en-GB"/>
      </w:rPr>
      <w:t xml:space="preserve"> </w:t>
    </w:r>
    <w:r w:rsidR="00B170CB" w:rsidRPr="002F605A">
      <w:rPr>
        <w:rFonts w:ascii="Tahoma" w:hAnsi="Tahoma" w:cs="Tahoma"/>
        <w:b/>
        <w:sz w:val="24"/>
        <w:szCs w:val="24"/>
        <w:lang w:val="en-GB"/>
      </w:rPr>
      <w:t>NB</w:t>
    </w:r>
    <w:r w:rsidR="005B5408">
      <w:rPr>
        <w:rFonts w:ascii="Tahoma" w:hAnsi="Tahoma" w:cs="Tahoma"/>
        <w:b/>
        <w:sz w:val="24"/>
        <w:szCs w:val="24"/>
        <w:lang w:val="en-GB"/>
      </w:rPr>
      <w:t>/</w:t>
    </w:r>
    <w:r w:rsidR="00D04044">
      <w:rPr>
        <w:rFonts w:ascii="Tahoma" w:hAnsi="Tahoma" w:cs="Tahoma"/>
        <w:b/>
        <w:sz w:val="24"/>
        <w:szCs w:val="24"/>
        <w:lang w:val="en-GB"/>
      </w:rPr>
      <w:t xml:space="preserve"> </w:t>
    </w:r>
    <w:r w:rsidR="005B5408">
      <w:rPr>
        <w:rFonts w:ascii="Tahoma" w:hAnsi="Tahoma" w:cs="Tahoma"/>
        <w:b/>
        <w:sz w:val="24"/>
        <w:szCs w:val="24"/>
        <w:lang w:val="en-GB"/>
      </w:rPr>
      <w:t>QIST</w:t>
    </w:r>
    <w:r w:rsidR="00CF2348" w:rsidRPr="002F605A">
      <w:rPr>
        <w:rFonts w:ascii="Tahoma" w:hAnsi="Tahoma" w:cs="Tahoma"/>
        <w:b/>
        <w:sz w:val="24"/>
        <w:szCs w:val="24"/>
        <w:lang w:val="en-GB"/>
      </w:rPr>
      <w:tab/>
    </w:r>
    <w:r w:rsidR="00CF2348" w:rsidRPr="002F605A">
      <w:rPr>
        <w:rFonts w:ascii="Tahoma" w:hAnsi="Tahoma" w:cs="Tahoma"/>
        <w:b/>
        <w:sz w:val="24"/>
        <w:szCs w:val="24"/>
        <w:lang w:val="en-GB"/>
      </w:rPr>
      <w:tab/>
    </w:r>
  </w:p>
  <w:p w14:paraId="0F2EAC5E" w14:textId="77777777" w:rsidR="00E60369" w:rsidRPr="00EC53C1" w:rsidRDefault="00605AC8" w:rsidP="00BC35C7">
    <w:pPr>
      <w:pStyle w:val="Header"/>
      <w:pBdr>
        <w:bottom w:val="single" w:sz="4" w:space="1" w:color="auto"/>
      </w:pBdr>
      <w:tabs>
        <w:tab w:val="clear" w:pos="4536"/>
        <w:tab w:val="left" w:pos="7515"/>
      </w:tabs>
      <w:ind w:right="-141" w:hanging="284"/>
      <w:rPr>
        <w:rFonts w:ascii="Tahoma" w:hAnsi="Tahoma" w:cs="Tahoma"/>
        <w:b/>
        <w:sz w:val="24"/>
        <w:szCs w:val="24"/>
        <w:lang w:val="en-GB"/>
      </w:rPr>
    </w:pPr>
    <w:r w:rsidRPr="002F605A">
      <w:rPr>
        <w:rFonts w:ascii="Tahoma" w:hAnsi="Tahoma" w:cs="Tahoma"/>
        <w:b/>
        <w:sz w:val="24"/>
        <w:szCs w:val="24"/>
        <w:lang w:val="en-GB"/>
      </w:rPr>
      <w:tab/>
    </w:r>
  </w:p>
  <w:p w14:paraId="0C975909" w14:textId="77777777" w:rsidR="00167CF1" w:rsidRPr="00EC53C1" w:rsidRDefault="00167CF1" w:rsidP="00E60369">
    <w:pPr>
      <w:pStyle w:val="Header"/>
      <w:tabs>
        <w:tab w:val="clear" w:pos="4536"/>
        <w:tab w:val="left" w:pos="7515"/>
      </w:tabs>
      <w:ind w:left="-284" w:right="-141" w:firstLine="284"/>
      <w:rPr>
        <w:rFonts w:ascii="Tahoma" w:hAnsi="Tahoma" w:cs="Tahoma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3910"/>
    <w:multiLevelType w:val="hybridMultilevel"/>
    <w:tmpl w:val="107A816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rBaT0JEYVsqil6/DSttc/q4VK5hTmAguy9qx0iLikmCKq/hkrKWOtuwDu41PyZ1vE1iCcCTqiV/5FvYhLKflJQ==" w:salt="3Qmxv4mVxAaCQmAbYoBD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69"/>
    <w:rsid w:val="00024985"/>
    <w:rsid w:val="00043C01"/>
    <w:rsid w:val="00097B4A"/>
    <w:rsid w:val="000B6568"/>
    <w:rsid w:val="000C0697"/>
    <w:rsid w:val="000D2E3E"/>
    <w:rsid w:val="0011177A"/>
    <w:rsid w:val="001133F2"/>
    <w:rsid w:val="00135791"/>
    <w:rsid w:val="00146D44"/>
    <w:rsid w:val="00167CF1"/>
    <w:rsid w:val="00182D82"/>
    <w:rsid w:val="00182F9C"/>
    <w:rsid w:val="001C6DD1"/>
    <w:rsid w:val="001D33C1"/>
    <w:rsid w:val="001F6ACB"/>
    <w:rsid w:val="00203FFE"/>
    <w:rsid w:val="0021317B"/>
    <w:rsid w:val="002152A6"/>
    <w:rsid w:val="002314D9"/>
    <w:rsid w:val="00243678"/>
    <w:rsid w:val="00275F73"/>
    <w:rsid w:val="002853D4"/>
    <w:rsid w:val="002875CD"/>
    <w:rsid w:val="002B6DD2"/>
    <w:rsid w:val="002E09DC"/>
    <w:rsid w:val="002E3BB0"/>
    <w:rsid w:val="002F605A"/>
    <w:rsid w:val="00310984"/>
    <w:rsid w:val="00361CF7"/>
    <w:rsid w:val="00371938"/>
    <w:rsid w:val="003721FF"/>
    <w:rsid w:val="00393B5F"/>
    <w:rsid w:val="003B03FE"/>
    <w:rsid w:val="003C0CE1"/>
    <w:rsid w:val="003D54FF"/>
    <w:rsid w:val="003D7A68"/>
    <w:rsid w:val="003F03A2"/>
    <w:rsid w:val="003F147F"/>
    <w:rsid w:val="00401108"/>
    <w:rsid w:val="00407E8E"/>
    <w:rsid w:val="004117A1"/>
    <w:rsid w:val="00420A60"/>
    <w:rsid w:val="00430C93"/>
    <w:rsid w:val="004355EE"/>
    <w:rsid w:val="00471F98"/>
    <w:rsid w:val="004B028B"/>
    <w:rsid w:val="004B0BD8"/>
    <w:rsid w:val="004E212B"/>
    <w:rsid w:val="004F4633"/>
    <w:rsid w:val="004F53D5"/>
    <w:rsid w:val="00532769"/>
    <w:rsid w:val="00561745"/>
    <w:rsid w:val="00567BEF"/>
    <w:rsid w:val="005732D3"/>
    <w:rsid w:val="00574DE9"/>
    <w:rsid w:val="005B468E"/>
    <w:rsid w:val="005B5408"/>
    <w:rsid w:val="005B630D"/>
    <w:rsid w:val="005C13DA"/>
    <w:rsid w:val="005D5D73"/>
    <w:rsid w:val="005E223A"/>
    <w:rsid w:val="005F55D3"/>
    <w:rsid w:val="005F7408"/>
    <w:rsid w:val="00605AC8"/>
    <w:rsid w:val="006107B9"/>
    <w:rsid w:val="00632939"/>
    <w:rsid w:val="00652256"/>
    <w:rsid w:val="006735A1"/>
    <w:rsid w:val="00674230"/>
    <w:rsid w:val="00675A13"/>
    <w:rsid w:val="00691DBF"/>
    <w:rsid w:val="006D374C"/>
    <w:rsid w:val="006E2A63"/>
    <w:rsid w:val="006E4D50"/>
    <w:rsid w:val="00705CB9"/>
    <w:rsid w:val="00711B35"/>
    <w:rsid w:val="0072496F"/>
    <w:rsid w:val="00730647"/>
    <w:rsid w:val="0073205C"/>
    <w:rsid w:val="00767535"/>
    <w:rsid w:val="00770F62"/>
    <w:rsid w:val="00784A22"/>
    <w:rsid w:val="007926E1"/>
    <w:rsid w:val="007B3119"/>
    <w:rsid w:val="007D513F"/>
    <w:rsid w:val="007F5477"/>
    <w:rsid w:val="00801FAE"/>
    <w:rsid w:val="008028A8"/>
    <w:rsid w:val="0081112F"/>
    <w:rsid w:val="00813774"/>
    <w:rsid w:val="00835F91"/>
    <w:rsid w:val="008449C2"/>
    <w:rsid w:val="008509E1"/>
    <w:rsid w:val="00876945"/>
    <w:rsid w:val="0088005E"/>
    <w:rsid w:val="008913E5"/>
    <w:rsid w:val="008A0FAC"/>
    <w:rsid w:val="008A61E5"/>
    <w:rsid w:val="008A7A33"/>
    <w:rsid w:val="008B1BF0"/>
    <w:rsid w:val="008C2266"/>
    <w:rsid w:val="008F1306"/>
    <w:rsid w:val="00914552"/>
    <w:rsid w:val="0092626B"/>
    <w:rsid w:val="0093515A"/>
    <w:rsid w:val="009362E1"/>
    <w:rsid w:val="00947997"/>
    <w:rsid w:val="0096261F"/>
    <w:rsid w:val="009801C9"/>
    <w:rsid w:val="009B1D83"/>
    <w:rsid w:val="009C1A1D"/>
    <w:rsid w:val="00A1698D"/>
    <w:rsid w:val="00A412B4"/>
    <w:rsid w:val="00A419EE"/>
    <w:rsid w:val="00A45D0C"/>
    <w:rsid w:val="00A51F27"/>
    <w:rsid w:val="00AB38AE"/>
    <w:rsid w:val="00B02F5C"/>
    <w:rsid w:val="00B10EE4"/>
    <w:rsid w:val="00B15239"/>
    <w:rsid w:val="00B170CB"/>
    <w:rsid w:val="00B1716C"/>
    <w:rsid w:val="00B175F3"/>
    <w:rsid w:val="00B948FB"/>
    <w:rsid w:val="00BB42F2"/>
    <w:rsid w:val="00BC35C7"/>
    <w:rsid w:val="00BD510B"/>
    <w:rsid w:val="00BF0658"/>
    <w:rsid w:val="00BF6110"/>
    <w:rsid w:val="00C13A29"/>
    <w:rsid w:val="00C2695A"/>
    <w:rsid w:val="00C270DB"/>
    <w:rsid w:val="00C652F7"/>
    <w:rsid w:val="00C87FA6"/>
    <w:rsid w:val="00C90F7D"/>
    <w:rsid w:val="00C96EF2"/>
    <w:rsid w:val="00CC1A94"/>
    <w:rsid w:val="00CF2348"/>
    <w:rsid w:val="00D04044"/>
    <w:rsid w:val="00D062EB"/>
    <w:rsid w:val="00D70EBE"/>
    <w:rsid w:val="00D86B9F"/>
    <w:rsid w:val="00D96E3C"/>
    <w:rsid w:val="00DB3DDC"/>
    <w:rsid w:val="00DD0F1C"/>
    <w:rsid w:val="00DF32B1"/>
    <w:rsid w:val="00DF5AE3"/>
    <w:rsid w:val="00E161AD"/>
    <w:rsid w:val="00E4480F"/>
    <w:rsid w:val="00E60369"/>
    <w:rsid w:val="00E62E00"/>
    <w:rsid w:val="00E76963"/>
    <w:rsid w:val="00EA36C2"/>
    <w:rsid w:val="00EB0364"/>
    <w:rsid w:val="00EC1643"/>
    <w:rsid w:val="00EC53C1"/>
    <w:rsid w:val="00EE2185"/>
    <w:rsid w:val="00F1418F"/>
    <w:rsid w:val="00F253E1"/>
    <w:rsid w:val="00F30F2A"/>
    <w:rsid w:val="00F4084D"/>
    <w:rsid w:val="00F45CFA"/>
    <w:rsid w:val="00F5389B"/>
    <w:rsid w:val="00F8268D"/>
    <w:rsid w:val="00F82E6A"/>
    <w:rsid w:val="00FA14A7"/>
    <w:rsid w:val="00FB59AE"/>
    <w:rsid w:val="00FC2889"/>
    <w:rsid w:val="00FC2D94"/>
    <w:rsid w:val="00FD3AC1"/>
    <w:rsid w:val="00FE57E4"/>
    <w:rsid w:val="00FE6A36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D522"/>
  <w15:docId w15:val="{167A6E50-F29E-48A5-B82A-70F72BB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4C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0C93"/>
    <w:pPr>
      <w:keepNext/>
      <w:spacing w:before="240" w:after="120"/>
      <w:ind w:left="709"/>
      <w:jc w:val="both"/>
      <w:outlineLvl w:val="2"/>
    </w:pPr>
    <w:rPr>
      <w:rFonts w:ascii="Tahoma" w:eastAsia="Times New Roman" w:hAnsi="Tahoma" w:cs="Tahoma"/>
      <w:b/>
      <w:i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3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603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3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03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69"/>
    <w:rPr>
      <w:lang w:val="en-US"/>
    </w:rPr>
  </w:style>
  <w:style w:type="paragraph" w:styleId="ListParagraph">
    <w:name w:val="List Paragraph"/>
    <w:basedOn w:val="Normal"/>
    <w:uiPriority w:val="34"/>
    <w:qFormat/>
    <w:rsid w:val="00361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99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997"/>
    <w:rPr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30C93"/>
    <w:rPr>
      <w:rFonts w:ascii="Tahoma" w:eastAsia="Times New Roman" w:hAnsi="Tahoma" w:cs="Tahoma"/>
      <w:b/>
      <w:i/>
      <w:sz w:val="20"/>
      <w:szCs w:val="20"/>
      <w:lang w:eastAsia="nl-NL"/>
    </w:rPr>
  </w:style>
  <w:style w:type="character" w:styleId="Strong">
    <w:name w:val="Strong"/>
    <w:basedOn w:val="DefaultParagraphFont"/>
    <w:uiPriority w:val="22"/>
    <w:qFormat/>
    <w:rsid w:val="002314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E4D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36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A51F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B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-TNW@TUDelft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udelft.nl/en/student/my-study-me/enrolment-and-tuition-fee/termination-of-enrol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delft.nl/studenten/faculteiten/tnw-studentenportal/onderwijs/afstuderen/masterdiploma-aanvragen/exam-dates-msc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86CD2-3793-4D46-BA7E-A7A3DB380243}"/>
      </w:docPartPr>
      <w:docPartBody>
        <w:p w:rsidR="0046721F" w:rsidRDefault="001A33E1">
          <w:r w:rsidRPr="0028067E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E1"/>
    <w:rsid w:val="0004168B"/>
    <w:rsid w:val="001A33E1"/>
    <w:rsid w:val="00401108"/>
    <w:rsid w:val="0046721F"/>
    <w:rsid w:val="0072496F"/>
    <w:rsid w:val="00887DE6"/>
    <w:rsid w:val="00F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48B6-2612-45FA-9089-FFC7D473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1978</Characters>
  <Application>Microsoft Office Word</Application>
  <DocSecurity>8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elft</dc:creator>
  <cp:lastModifiedBy>Ella Koeleman-Louter</cp:lastModifiedBy>
  <cp:revision>2</cp:revision>
  <cp:lastPrinted>2019-05-27T12:39:00Z</cp:lastPrinted>
  <dcterms:created xsi:type="dcterms:W3CDTF">2024-09-30T09:03:00Z</dcterms:created>
  <dcterms:modified xsi:type="dcterms:W3CDTF">2024-09-30T09:03:00Z</dcterms:modified>
</cp:coreProperties>
</file>