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D01E" w14:textId="77777777" w:rsidR="00667F33" w:rsidRPr="00CE383B" w:rsidRDefault="005263A4">
      <w:pPr>
        <w:pStyle w:val="Title"/>
        <w:rPr>
          <w:rFonts w:asciiTheme="minorHAnsi" w:hAnsiTheme="minorHAnsi" w:cstheme="minorHAnsi"/>
          <w:b/>
          <w:sz w:val="22"/>
          <w:szCs w:val="22"/>
        </w:rPr>
      </w:pPr>
      <w:r w:rsidRPr="00CE383B">
        <w:rPr>
          <w:rFonts w:asciiTheme="minorHAnsi" w:hAnsiTheme="minorHAnsi" w:cstheme="minorHAnsi"/>
          <w:b/>
          <w:sz w:val="22"/>
          <w:szCs w:val="22"/>
        </w:rPr>
        <w:t>Delft University of Technology</w:t>
      </w:r>
      <w:r w:rsidR="00F02EC3" w:rsidRPr="00CE383B">
        <w:rPr>
          <w:rFonts w:asciiTheme="minorHAnsi" w:hAnsiTheme="minorHAnsi" w:cstheme="minorHAnsi"/>
          <w:b/>
          <w:sz w:val="22"/>
          <w:szCs w:val="22"/>
        </w:rPr>
        <w:t xml:space="preserve"> </w:t>
      </w:r>
    </w:p>
    <w:p w14:paraId="075149DB" w14:textId="26017D21" w:rsidR="00D024E3" w:rsidRDefault="00D024E3" w:rsidP="00D024E3">
      <w:pPr>
        <w:pStyle w:val="Title"/>
        <w:rPr>
          <w:rFonts w:asciiTheme="minorHAnsi" w:hAnsiTheme="minorHAnsi" w:cstheme="minorHAnsi"/>
          <w:b/>
          <w:sz w:val="22"/>
          <w:szCs w:val="22"/>
        </w:rPr>
      </w:pPr>
      <w:r>
        <w:rPr>
          <w:rFonts w:asciiTheme="minorHAnsi" w:hAnsiTheme="minorHAnsi" w:cstheme="minorHAnsi"/>
          <w:b/>
          <w:sz w:val="22"/>
          <w:szCs w:val="22"/>
        </w:rPr>
        <w:t>HUMAN RESEARCH ETHICS</w:t>
      </w:r>
    </w:p>
    <w:p w14:paraId="2C96D7F4" w14:textId="6280FC15" w:rsidR="00F02EC3" w:rsidRPr="00CE383B" w:rsidRDefault="000A263B" w:rsidP="00EC7D0B">
      <w:pPr>
        <w:pStyle w:val="Title"/>
        <w:rPr>
          <w:rFonts w:asciiTheme="minorHAnsi" w:hAnsiTheme="minorHAnsi" w:cstheme="minorHAnsi"/>
          <w:b/>
          <w:sz w:val="22"/>
          <w:szCs w:val="22"/>
        </w:rPr>
      </w:pPr>
      <w:r w:rsidRPr="00CE383B">
        <w:rPr>
          <w:rFonts w:asciiTheme="minorHAnsi" w:hAnsiTheme="minorHAnsi" w:cstheme="minorHAnsi"/>
          <w:b/>
          <w:sz w:val="22"/>
          <w:szCs w:val="22"/>
        </w:rPr>
        <w:t>COURSE</w:t>
      </w:r>
      <w:r w:rsidR="00407387">
        <w:rPr>
          <w:rFonts w:asciiTheme="minorHAnsi" w:hAnsiTheme="minorHAnsi" w:cstheme="minorHAnsi"/>
          <w:b/>
          <w:sz w:val="22"/>
          <w:szCs w:val="22"/>
        </w:rPr>
        <w:t>/MODULE-</w:t>
      </w:r>
      <w:r w:rsidR="004A48B0" w:rsidRPr="00CE383B">
        <w:rPr>
          <w:rFonts w:asciiTheme="minorHAnsi" w:hAnsiTheme="minorHAnsi" w:cstheme="minorHAnsi"/>
          <w:b/>
          <w:sz w:val="22"/>
          <w:szCs w:val="22"/>
        </w:rPr>
        <w:t xml:space="preserve">RELATED </w:t>
      </w:r>
      <w:r w:rsidR="0012481D">
        <w:rPr>
          <w:rFonts w:asciiTheme="minorHAnsi" w:hAnsiTheme="minorHAnsi" w:cstheme="minorHAnsi"/>
          <w:b/>
          <w:sz w:val="22"/>
          <w:szCs w:val="22"/>
        </w:rPr>
        <w:t>RESEARCH</w:t>
      </w:r>
      <w:r w:rsidR="009D20F9" w:rsidRPr="00CE383B">
        <w:rPr>
          <w:rFonts w:asciiTheme="minorHAnsi" w:hAnsiTheme="minorHAnsi" w:cstheme="minorHAnsi"/>
          <w:b/>
          <w:sz w:val="22"/>
          <w:szCs w:val="22"/>
        </w:rPr>
        <w:br/>
        <w:t>(Version</w:t>
      </w:r>
      <w:r w:rsidR="00EB3D09" w:rsidRPr="00CE383B">
        <w:rPr>
          <w:rFonts w:asciiTheme="minorHAnsi" w:hAnsiTheme="minorHAnsi" w:cstheme="minorHAnsi"/>
          <w:b/>
          <w:sz w:val="22"/>
          <w:szCs w:val="22"/>
        </w:rPr>
        <w:t>:</w:t>
      </w:r>
      <w:r w:rsidR="009D20F9" w:rsidRPr="00CE383B">
        <w:rPr>
          <w:rFonts w:asciiTheme="minorHAnsi" w:hAnsiTheme="minorHAnsi" w:cstheme="minorHAnsi"/>
          <w:b/>
          <w:sz w:val="22"/>
          <w:szCs w:val="22"/>
        </w:rPr>
        <w:t xml:space="preserve"> </w:t>
      </w:r>
      <w:r w:rsidR="0012481D">
        <w:rPr>
          <w:rFonts w:asciiTheme="minorHAnsi" w:hAnsiTheme="minorHAnsi" w:cstheme="minorHAnsi"/>
          <w:b/>
          <w:sz w:val="22"/>
          <w:szCs w:val="22"/>
        </w:rPr>
        <w:t>January</w:t>
      </w:r>
      <w:r w:rsidR="005F4A30" w:rsidRPr="00CE383B">
        <w:rPr>
          <w:rFonts w:asciiTheme="minorHAnsi" w:hAnsiTheme="minorHAnsi" w:cstheme="minorHAnsi"/>
          <w:b/>
          <w:sz w:val="22"/>
          <w:szCs w:val="22"/>
        </w:rPr>
        <w:t xml:space="preserve"> </w:t>
      </w:r>
      <w:r w:rsidR="00803A42" w:rsidRPr="00CE383B">
        <w:rPr>
          <w:rFonts w:asciiTheme="minorHAnsi" w:hAnsiTheme="minorHAnsi" w:cstheme="minorHAnsi"/>
          <w:b/>
          <w:sz w:val="22"/>
          <w:szCs w:val="22"/>
        </w:rPr>
        <w:t>2</w:t>
      </w:r>
      <w:r w:rsidR="00946B46" w:rsidRPr="00CE383B">
        <w:rPr>
          <w:rFonts w:asciiTheme="minorHAnsi" w:hAnsiTheme="minorHAnsi" w:cstheme="minorHAnsi"/>
          <w:b/>
          <w:sz w:val="22"/>
          <w:szCs w:val="22"/>
        </w:rPr>
        <w:t>0</w:t>
      </w:r>
      <w:r w:rsidR="0012481D">
        <w:rPr>
          <w:rFonts w:asciiTheme="minorHAnsi" w:hAnsiTheme="minorHAnsi" w:cstheme="minorHAnsi"/>
          <w:b/>
          <w:sz w:val="22"/>
          <w:szCs w:val="22"/>
        </w:rPr>
        <w:t>22</w:t>
      </w:r>
      <w:r w:rsidR="009D20F9" w:rsidRPr="00CE383B">
        <w:rPr>
          <w:rFonts w:asciiTheme="minorHAnsi" w:hAnsiTheme="minorHAnsi" w:cstheme="minorHAnsi"/>
          <w:b/>
          <w:sz w:val="22"/>
          <w:szCs w:val="22"/>
        </w:rPr>
        <w:t>)</w:t>
      </w:r>
    </w:p>
    <w:p w14:paraId="31E7894D" w14:textId="2A7A5B4F" w:rsidR="00F02EC3" w:rsidRDefault="00F02EC3">
      <w:pPr>
        <w:rPr>
          <w:rFonts w:asciiTheme="minorHAnsi" w:hAnsiTheme="minorHAnsi" w:cstheme="minorHAnsi"/>
          <w:sz w:val="22"/>
          <w:szCs w:val="22"/>
        </w:rPr>
      </w:pPr>
    </w:p>
    <w:p w14:paraId="330DA504" w14:textId="77777777" w:rsidR="001B3298" w:rsidRPr="00CE383B" w:rsidRDefault="001B329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7"/>
      </w:tblGrid>
      <w:tr w:rsidR="000A263B" w:rsidRPr="00CE383B" w14:paraId="7CCC656A" w14:textId="77777777" w:rsidTr="0E76983F">
        <w:tc>
          <w:tcPr>
            <w:tcW w:w="9017" w:type="dxa"/>
            <w:shd w:val="clear" w:color="auto" w:fill="F2F2F2" w:themeFill="background1" w:themeFillShade="F2"/>
          </w:tcPr>
          <w:p w14:paraId="35890627" w14:textId="3FAFC499" w:rsidR="004A48B0" w:rsidRDefault="000A263B" w:rsidP="00D22B9B">
            <w:pPr>
              <w:rPr>
                <w:rFonts w:asciiTheme="minorHAnsi" w:hAnsiTheme="minorHAnsi" w:cstheme="minorHAnsi"/>
                <w:sz w:val="22"/>
                <w:szCs w:val="22"/>
              </w:rPr>
            </w:pPr>
            <w:r w:rsidRPr="00CE383B">
              <w:rPr>
                <w:rFonts w:asciiTheme="minorHAnsi" w:hAnsiTheme="minorHAnsi" w:cstheme="minorHAnsi"/>
                <w:sz w:val="22"/>
                <w:szCs w:val="22"/>
              </w:rPr>
              <w:t xml:space="preserve">This </w:t>
            </w:r>
            <w:r w:rsidR="00E83316">
              <w:rPr>
                <w:rFonts w:asciiTheme="minorHAnsi" w:hAnsiTheme="minorHAnsi" w:cstheme="minorHAnsi"/>
                <w:sz w:val="22"/>
                <w:szCs w:val="22"/>
              </w:rPr>
              <w:t>c</w:t>
            </w:r>
            <w:r w:rsidR="00F6786B" w:rsidRPr="00CE383B">
              <w:rPr>
                <w:rFonts w:asciiTheme="minorHAnsi" w:hAnsiTheme="minorHAnsi" w:cstheme="minorHAnsi"/>
                <w:sz w:val="22"/>
                <w:szCs w:val="22"/>
              </w:rPr>
              <w:t xml:space="preserve">ourse-related research </w:t>
            </w:r>
            <w:r w:rsidR="0012481D">
              <w:rPr>
                <w:rFonts w:asciiTheme="minorHAnsi" w:hAnsiTheme="minorHAnsi" w:cstheme="minorHAnsi"/>
                <w:sz w:val="22"/>
                <w:szCs w:val="22"/>
              </w:rPr>
              <w:t>ethics form</w:t>
            </w:r>
            <w:r w:rsidRPr="00CE383B">
              <w:rPr>
                <w:rFonts w:asciiTheme="minorHAnsi" w:hAnsiTheme="minorHAnsi" w:cstheme="minorHAnsi"/>
                <w:sz w:val="22"/>
                <w:szCs w:val="22"/>
              </w:rPr>
              <w:t xml:space="preserve"> should be completed for every course or module that in</w:t>
            </w:r>
            <w:r w:rsidR="00F6786B" w:rsidRPr="00CE383B">
              <w:rPr>
                <w:rFonts w:asciiTheme="minorHAnsi" w:hAnsiTheme="minorHAnsi" w:cstheme="minorHAnsi"/>
                <w:sz w:val="22"/>
                <w:szCs w:val="22"/>
              </w:rPr>
              <w:t>volves students</w:t>
            </w:r>
            <w:r w:rsidR="00277EFF" w:rsidRPr="00CE383B">
              <w:rPr>
                <w:rFonts w:asciiTheme="minorHAnsi" w:hAnsiTheme="minorHAnsi" w:cstheme="minorHAnsi"/>
                <w:sz w:val="22"/>
                <w:szCs w:val="22"/>
              </w:rPr>
              <w:t xml:space="preserve"> in</w:t>
            </w:r>
            <w:r w:rsidR="00F6786B" w:rsidRPr="00CE383B">
              <w:rPr>
                <w:rFonts w:asciiTheme="minorHAnsi" w:hAnsiTheme="minorHAnsi" w:cstheme="minorHAnsi"/>
                <w:sz w:val="22"/>
                <w:szCs w:val="22"/>
              </w:rPr>
              <w:t xml:space="preserve"> conducting </w:t>
            </w:r>
            <w:r w:rsidR="00DC09C8">
              <w:rPr>
                <w:rFonts w:asciiTheme="minorHAnsi" w:hAnsiTheme="minorHAnsi" w:cstheme="minorHAnsi"/>
                <w:sz w:val="22"/>
                <w:szCs w:val="22"/>
              </w:rPr>
              <w:t xml:space="preserve"> research</w:t>
            </w:r>
            <w:r w:rsidR="004A48B0" w:rsidRPr="00CE383B">
              <w:rPr>
                <w:rFonts w:asciiTheme="minorHAnsi" w:hAnsiTheme="minorHAnsi" w:cstheme="minorHAnsi"/>
                <w:sz w:val="22"/>
                <w:szCs w:val="22"/>
              </w:rPr>
              <w:t xml:space="preserve"> where</w:t>
            </w:r>
            <w:r w:rsidRPr="00CE383B">
              <w:rPr>
                <w:rFonts w:asciiTheme="minorHAnsi" w:hAnsiTheme="minorHAnsi" w:cstheme="minorHAnsi"/>
                <w:sz w:val="22"/>
                <w:szCs w:val="22"/>
              </w:rPr>
              <w:t xml:space="preserve"> human</w:t>
            </w:r>
            <w:r w:rsidR="00F6786B" w:rsidRPr="00CE383B">
              <w:rPr>
                <w:rFonts w:asciiTheme="minorHAnsi" w:hAnsiTheme="minorHAnsi" w:cstheme="minorHAnsi"/>
                <w:sz w:val="22"/>
                <w:szCs w:val="22"/>
              </w:rPr>
              <w:t xml:space="preserve"> participants</w:t>
            </w:r>
            <w:r w:rsidR="004A48B0" w:rsidRPr="00CE383B">
              <w:rPr>
                <w:rFonts w:asciiTheme="minorHAnsi" w:hAnsiTheme="minorHAnsi" w:cstheme="minorHAnsi"/>
                <w:sz w:val="22"/>
                <w:szCs w:val="22"/>
              </w:rPr>
              <w:t xml:space="preserve"> (including other students)</w:t>
            </w:r>
            <w:r w:rsidR="00F6786B" w:rsidRPr="00CE383B">
              <w:rPr>
                <w:rFonts w:asciiTheme="minorHAnsi" w:hAnsiTheme="minorHAnsi" w:cstheme="minorHAnsi"/>
                <w:sz w:val="22"/>
                <w:szCs w:val="22"/>
              </w:rPr>
              <w:t xml:space="preserve"> </w:t>
            </w:r>
            <w:r w:rsidR="004A48B0" w:rsidRPr="00CE383B">
              <w:rPr>
                <w:rFonts w:asciiTheme="minorHAnsi" w:hAnsiTheme="minorHAnsi" w:cstheme="minorHAnsi"/>
                <w:sz w:val="22"/>
                <w:szCs w:val="22"/>
              </w:rPr>
              <w:t xml:space="preserve">act </w:t>
            </w:r>
            <w:r w:rsidR="0012481D">
              <w:rPr>
                <w:rFonts w:asciiTheme="minorHAnsi" w:hAnsiTheme="minorHAnsi" w:cstheme="minorHAnsi"/>
                <w:sz w:val="22"/>
                <w:szCs w:val="22"/>
              </w:rPr>
              <w:t xml:space="preserve">as </w:t>
            </w:r>
            <w:r w:rsidR="00F6786B" w:rsidRPr="00CE383B">
              <w:rPr>
                <w:rFonts w:asciiTheme="minorHAnsi" w:hAnsiTheme="minorHAnsi" w:cstheme="minorHAnsi"/>
                <w:sz w:val="22"/>
                <w:szCs w:val="22"/>
              </w:rPr>
              <w:t>Research</w:t>
            </w:r>
            <w:r w:rsidRPr="00CE383B">
              <w:rPr>
                <w:rFonts w:asciiTheme="minorHAnsi" w:hAnsiTheme="minorHAnsi" w:cstheme="minorHAnsi"/>
                <w:sz w:val="22"/>
                <w:szCs w:val="22"/>
              </w:rPr>
              <w:t xml:space="preserve"> </w:t>
            </w:r>
            <w:r w:rsidR="00F6786B" w:rsidRPr="00CE383B">
              <w:rPr>
                <w:rFonts w:asciiTheme="minorHAnsi" w:hAnsiTheme="minorHAnsi" w:cstheme="minorHAnsi"/>
                <w:sz w:val="22"/>
                <w:szCs w:val="22"/>
              </w:rPr>
              <w:t>S</w:t>
            </w:r>
            <w:r w:rsidRPr="00CE383B">
              <w:rPr>
                <w:rFonts w:asciiTheme="minorHAnsi" w:hAnsiTheme="minorHAnsi" w:cstheme="minorHAnsi"/>
                <w:sz w:val="22"/>
                <w:szCs w:val="22"/>
              </w:rPr>
              <w:t>ubjects. The purpose is to</w:t>
            </w:r>
            <w:r w:rsidR="00D22B9B">
              <w:rPr>
                <w:rFonts w:asciiTheme="minorHAnsi" w:hAnsiTheme="minorHAnsi" w:cstheme="minorHAnsi"/>
                <w:sz w:val="22"/>
                <w:szCs w:val="22"/>
              </w:rPr>
              <w:t xml:space="preserve"> </w:t>
            </w:r>
            <w:r w:rsidRPr="00D22B9B">
              <w:rPr>
                <w:rFonts w:asciiTheme="minorHAnsi" w:hAnsiTheme="minorHAnsi" w:cstheme="minorHAnsi"/>
                <w:sz w:val="22"/>
                <w:szCs w:val="22"/>
              </w:rPr>
              <w:t>c</w:t>
            </w:r>
            <w:r w:rsidR="000A799A" w:rsidRPr="00D22B9B">
              <w:rPr>
                <w:rFonts w:asciiTheme="minorHAnsi" w:hAnsiTheme="minorHAnsi" w:cstheme="minorHAnsi"/>
                <w:sz w:val="22"/>
                <w:szCs w:val="22"/>
              </w:rPr>
              <w:t>onfirm</w:t>
            </w:r>
            <w:r w:rsidRPr="00D22B9B">
              <w:rPr>
                <w:rFonts w:asciiTheme="minorHAnsi" w:hAnsiTheme="minorHAnsi" w:cstheme="minorHAnsi"/>
                <w:sz w:val="22"/>
                <w:szCs w:val="22"/>
              </w:rPr>
              <w:t xml:space="preserve"> that students </w:t>
            </w:r>
            <w:r w:rsidR="00D22B9B">
              <w:rPr>
                <w:rFonts w:asciiTheme="minorHAnsi" w:hAnsiTheme="minorHAnsi" w:cstheme="minorHAnsi"/>
                <w:sz w:val="22"/>
                <w:szCs w:val="22"/>
              </w:rPr>
              <w:t>have been</w:t>
            </w:r>
            <w:r w:rsidRPr="00D22B9B">
              <w:rPr>
                <w:rFonts w:asciiTheme="minorHAnsi" w:hAnsiTheme="minorHAnsi" w:cstheme="minorHAnsi"/>
                <w:sz w:val="22"/>
                <w:szCs w:val="22"/>
              </w:rPr>
              <w:t xml:space="preserve"> </w:t>
            </w:r>
            <w:r w:rsidR="00277EFF" w:rsidRPr="00D22B9B">
              <w:rPr>
                <w:rFonts w:asciiTheme="minorHAnsi" w:hAnsiTheme="minorHAnsi" w:cstheme="minorHAnsi"/>
                <w:sz w:val="22"/>
                <w:szCs w:val="22"/>
              </w:rPr>
              <w:t>familiarised with</w:t>
            </w:r>
            <w:r w:rsidRPr="00D22B9B">
              <w:rPr>
                <w:rFonts w:asciiTheme="minorHAnsi" w:hAnsiTheme="minorHAnsi" w:cstheme="minorHAnsi"/>
                <w:sz w:val="22"/>
                <w:szCs w:val="22"/>
              </w:rPr>
              <w:t xml:space="preserve"> the </w:t>
            </w:r>
            <w:r w:rsidR="00D22B9B">
              <w:rPr>
                <w:rFonts w:asciiTheme="minorHAnsi" w:hAnsiTheme="minorHAnsi" w:cstheme="minorHAnsi"/>
                <w:sz w:val="22"/>
                <w:szCs w:val="22"/>
              </w:rPr>
              <w:t xml:space="preserve">relevant </w:t>
            </w:r>
            <w:r w:rsidRPr="00D22B9B">
              <w:rPr>
                <w:rFonts w:asciiTheme="minorHAnsi" w:hAnsiTheme="minorHAnsi" w:cstheme="minorHAnsi"/>
                <w:sz w:val="22"/>
                <w:szCs w:val="22"/>
              </w:rPr>
              <w:t>existing</w:t>
            </w:r>
            <w:r w:rsidR="00277EFF" w:rsidRPr="00D22B9B">
              <w:rPr>
                <w:rFonts w:asciiTheme="minorHAnsi" w:hAnsiTheme="minorHAnsi" w:cstheme="minorHAnsi"/>
                <w:sz w:val="22"/>
                <w:szCs w:val="22"/>
              </w:rPr>
              <w:t xml:space="preserve"> legal and ethical</w:t>
            </w:r>
            <w:r w:rsidRPr="00D22B9B">
              <w:rPr>
                <w:rFonts w:asciiTheme="minorHAnsi" w:hAnsiTheme="minorHAnsi" w:cstheme="minorHAnsi"/>
                <w:sz w:val="22"/>
                <w:szCs w:val="22"/>
              </w:rPr>
              <w:t xml:space="preserve"> guidelines,</w:t>
            </w:r>
            <w:r w:rsidR="00277EFF" w:rsidRPr="00D22B9B">
              <w:rPr>
                <w:rFonts w:asciiTheme="minorHAnsi" w:hAnsiTheme="minorHAnsi" w:cstheme="minorHAnsi"/>
                <w:sz w:val="22"/>
                <w:szCs w:val="22"/>
              </w:rPr>
              <w:t xml:space="preserve"> </w:t>
            </w:r>
            <w:r w:rsidR="004A48B0" w:rsidRPr="00D22B9B">
              <w:rPr>
                <w:rFonts w:asciiTheme="minorHAnsi" w:hAnsiTheme="minorHAnsi" w:cstheme="minorHAnsi"/>
                <w:sz w:val="22"/>
                <w:szCs w:val="22"/>
              </w:rPr>
              <w:t>and</w:t>
            </w:r>
            <w:r w:rsidR="00D22B9B">
              <w:rPr>
                <w:rFonts w:asciiTheme="minorHAnsi" w:hAnsiTheme="minorHAnsi" w:cstheme="minorHAnsi"/>
                <w:sz w:val="22"/>
                <w:szCs w:val="22"/>
              </w:rPr>
              <w:t xml:space="preserve"> that the research they will conduct is considered as Minimal Risk. </w:t>
            </w:r>
          </w:p>
          <w:p w14:paraId="28968CCA" w14:textId="43BFA71C" w:rsidR="004A48B0" w:rsidRPr="00CE383B" w:rsidRDefault="004A48B0" w:rsidP="0E76983F">
            <w:pPr>
              <w:rPr>
                <w:rFonts w:asciiTheme="minorHAnsi" w:hAnsiTheme="minorHAnsi" w:cstheme="minorBidi"/>
              </w:rPr>
            </w:pPr>
          </w:p>
          <w:p w14:paraId="1A3DCA32" w14:textId="04F228E6" w:rsidR="000A263B" w:rsidRPr="00CE383B" w:rsidRDefault="004A48B0" w:rsidP="004A48B0">
            <w:pPr>
              <w:rPr>
                <w:rFonts w:asciiTheme="minorHAnsi" w:hAnsiTheme="minorHAnsi" w:cstheme="minorHAnsi"/>
                <w:sz w:val="22"/>
                <w:szCs w:val="22"/>
              </w:rPr>
            </w:pPr>
            <w:r w:rsidRPr="00CE383B">
              <w:rPr>
                <w:rStyle w:val="CommentReference"/>
                <w:rFonts w:asciiTheme="minorHAnsi" w:eastAsia="Calibri" w:hAnsiTheme="minorHAnsi" w:cstheme="minorHAnsi"/>
                <w:sz w:val="22"/>
                <w:szCs w:val="22"/>
                <w:lang w:val="en-US"/>
              </w:rPr>
              <w:t xml:space="preserve">All applications must confirm </w:t>
            </w:r>
            <w:r w:rsidRPr="00CE383B">
              <w:rPr>
                <w:rFonts w:asciiTheme="minorHAnsi" w:hAnsiTheme="minorHAnsi" w:cstheme="minorHAnsi"/>
                <w:sz w:val="22"/>
                <w:szCs w:val="22"/>
              </w:rPr>
              <w:t>that appropriate</w:t>
            </w:r>
            <w:r w:rsidR="000A263B" w:rsidRPr="00CE383B">
              <w:rPr>
                <w:rFonts w:asciiTheme="minorHAnsi" w:hAnsiTheme="minorHAnsi" w:cstheme="minorHAnsi"/>
                <w:sz w:val="22"/>
                <w:szCs w:val="22"/>
              </w:rPr>
              <w:t xml:space="preserve"> checks and balances</w:t>
            </w:r>
            <w:r w:rsidRPr="00CE383B">
              <w:rPr>
                <w:rFonts w:asciiTheme="minorHAnsi" w:hAnsiTheme="minorHAnsi" w:cstheme="minorHAnsi"/>
                <w:sz w:val="22"/>
                <w:szCs w:val="22"/>
              </w:rPr>
              <w:t xml:space="preserve"> are in place</w:t>
            </w:r>
            <w:r w:rsidR="000A263B" w:rsidRPr="00CE383B">
              <w:rPr>
                <w:rFonts w:asciiTheme="minorHAnsi" w:hAnsiTheme="minorHAnsi" w:cstheme="minorHAnsi"/>
                <w:sz w:val="22"/>
                <w:szCs w:val="22"/>
              </w:rPr>
              <w:t xml:space="preserve"> in the event of accidents</w:t>
            </w:r>
            <w:r w:rsidRPr="00CE383B">
              <w:rPr>
                <w:rFonts w:asciiTheme="minorHAnsi" w:hAnsiTheme="minorHAnsi" w:cstheme="minorHAnsi"/>
                <w:sz w:val="22"/>
                <w:szCs w:val="22"/>
              </w:rPr>
              <w:t>.</w:t>
            </w:r>
          </w:p>
          <w:p w14:paraId="7F172698" w14:textId="76BC498D" w:rsidR="000A263B" w:rsidRDefault="000A263B">
            <w:pPr>
              <w:rPr>
                <w:rFonts w:asciiTheme="minorHAnsi" w:hAnsiTheme="minorHAnsi" w:cstheme="minorHAnsi"/>
                <w:sz w:val="22"/>
                <w:szCs w:val="22"/>
              </w:rPr>
            </w:pPr>
          </w:p>
          <w:p w14:paraId="3896C731" w14:textId="77777777" w:rsidR="008066EA" w:rsidRPr="00CE383B" w:rsidRDefault="008066EA" w:rsidP="008066EA">
            <w:pPr>
              <w:rPr>
                <w:rFonts w:asciiTheme="minorHAnsi" w:hAnsiTheme="minorHAnsi" w:cstheme="minorHAnsi"/>
                <w:sz w:val="22"/>
                <w:szCs w:val="22"/>
              </w:rPr>
            </w:pPr>
            <w:r>
              <w:rPr>
                <w:rFonts w:asciiTheme="minorHAnsi" w:hAnsiTheme="minorHAnsi" w:cstheme="minorHAnsi"/>
                <w:sz w:val="22"/>
                <w:szCs w:val="22"/>
              </w:rPr>
              <w:t xml:space="preserve">If you have any questions about applying for HREC approval which are not dealt with on the </w:t>
            </w:r>
            <w:hyperlink r:id="rId11" w:history="1">
              <w:r w:rsidRPr="00F16ECE">
                <w:rPr>
                  <w:rStyle w:val="Hyperlink"/>
                  <w:rFonts w:asciiTheme="minorHAnsi" w:hAnsiTheme="minorHAnsi" w:cstheme="minorHAnsi"/>
                  <w:sz w:val="22"/>
                  <w:szCs w:val="22"/>
                </w:rPr>
                <w:t>Research Ethics webpages</w:t>
              </w:r>
            </w:hyperlink>
            <w:r>
              <w:rPr>
                <w:rFonts w:asciiTheme="minorHAnsi" w:hAnsiTheme="minorHAnsi" w:cstheme="minorHAnsi"/>
                <w:sz w:val="22"/>
                <w:szCs w:val="22"/>
              </w:rPr>
              <w:t>, please</w:t>
            </w:r>
            <w:r w:rsidRPr="00CE383B">
              <w:rPr>
                <w:rFonts w:asciiTheme="minorHAnsi" w:hAnsiTheme="minorHAnsi" w:cstheme="minorHAnsi"/>
                <w:sz w:val="22"/>
                <w:szCs w:val="22"/>
              </w:rPr>
              <w:t xml:space="preserve"> contact </w:t>
            </w:r>
            <w:hyperlink r:id="rId12" w:history="1">
              <w:r w:rsidRPr="00CE383B">
                <w:rPr>
                  <w:rStyle w:val="Hyperlink"/>
                  <w:rFonts w:asciiTheme="minorHAnsi" w:hAnsiTheme="minorHAnsi" w:cstheme="minorHAnsi"/>
                  <w:sz w:val="22"/>
                  <w:szCs w:val="22"/>
                </w:rPr>
                <w:t>HREC@tudelft.nl</w:t>
              </w:r>
            </w:hyperlink>
          </w:p>
          <w:p w14:paraId="7FCD29E0" w14:textId="2905D1A4" w:rsidR="000A263B" w:rsidRPr="00CE383B" w:rsidRDefault="000A263B" w:rsidP="008066EA">
            <w:pPr>
              <w:rPr>
                <w:rFonts w:asciiTheme="minorHAnsi" w:hAnsiTheme="minorHAnsi" w:cstheme="minorHAnsi"/>
                <w:sz w:val="22"/>
                <w:szCs w:val="22"/>
              </w:rPr>
            </w:pPr>
          </w:p>
        </w:tc>
      </w:tr>
    </w:tbl>
    <w:p w14:paraId="1A8B2AC3" w14:textId="0EF875CD" w:rsidR="00C61416" w:rsidRPr="00CE383B" w:rsidRDefault="00C61416">
      <w:pPr>
        <w:rPr>
          <w:rFonts w:asciiTheme="minorHAnsi" w:hAnsiTheme="minorHAnsi" w:cstheme="minorHAnsi"/>
          <w:sz w:val="22"/>
          <w:szCs w:val="22"/>
        </w:rPr>
      </w:pPr>
    </w:p>
    <w:p w14:paraId="09EC4923" w14:textId="77777777" w:rsidR="00685B2E" w:rsidRPr="00CE383B" w:rsidRDefault="00685B2E">
      <w:pPr>
        <w:rPr>
          <w:rFonts w:asciiTheme="minorHAnsi" w:hAnsiTheme="minorHAnsi" w:cstheme="minorHAnsi"/>
          <w:sz w:val="22"/>
          <w:szCs w:val="22"/>
        </w:rPr>
      </w:pPr>
    </w:p>
    <w:p w14:paraId="38F15FEB" w14:textId="1E4111FD" w:rsidR="009659DC" w:rsidRPr="00CE383B" w:rsidRDefault="00685B2E" w:rsidP="00F61C88">
      <w:pPr>
        <w:numPr>
          <w:ilvl w:val="0"/>
          <w:numId w:val="1"/>
        </w:numPr>
        <w:rPr>
          <w:rFonts w:asciiTheme="minorHAnsi" w:hAnsiTheme="minorHAnsi" w:cstheme="minorHAnsi"/>
          <w:b/>
          <w:sz w:val="22"/>
          <w:szCs w:val="22"/>
        </w:rPr>
      </w:pPr>
      <w:r w:rsidRPr="00CE383B">
        <w:rPr>
          <w:rFonts w:asciiTheme="minorHAnsi" w:hAnsiTheme="minorHAnsi" w:cstheme="minorHAnsi"/>
          <w:b/>
          <w:sz w:val="22"/>
          <w:szCs w:val="22"/>
        </w:rPr>
        <w:t>Basic Data</w:t>
      </w:r>
      <w:r w:rsidR="005427B2" w:rsidRPr="00CE383B">
        <w:rPr>
          <w:rFonts w:asciiTheme="minorHAnsi" w:hAnsiTheme="minorHAnsi" w:cstheme="minorHAnsi"/>
          <w:b/>
          <w:sz w:val="22"/>
          <w:szCs w:val="22"/>
        </w:rPr>
        <w:t xml:space="preserve"> </w:t>
      </w:r>
      <w:r w:rsidRPr="00CE383B">
        <w:rPr>
          <w:rFonts w:asciiTheme="minorHAnsi" w:hAnsiTheme="minorHAnsi" w:cstheme="minorHAnsi"/>
          <w:b/>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27"/>
      </w:tblGrid>
      <w:tr w:rsidR="009659DC" w:rsidRPr="00CE383B" w14:paraId="457A53BA" w14:textId="77777777" w:rsidTr="18EFE267">
        <w:trPr>
          <w:jc w:val="center"/>
        </w:trPr>
        <w:tc>
          <w:tcPr>
            <w:tcW w:w="4390" w:type="dxa"/>
            <w:shd w:val="clear" w:color="auto" w:fill="F2F2F2" w:themeFill="background1" w:themeFillShade="F2"/>
          </w:tcPr>
          <w:p w14:paraId="1EF99962" w14:textId="7182A1F7" w:rsidR="009659DC" w:rsidRPr="00CE383B" w:rsidRDefault="009659DC" w:rsidP="00154E77">
            <w:pPr>
              <w:rPr>
                <w:rFonts w:asciiTheme="minorHAnsi" w:hAnsiTheme="minorHAnsi" w:cstheme="minorHAnsi"/>
                <w:b/>
                <w:bCs/>
                <w:sz w:val="22"/>
                <w:szCs w:val="22"/>
              </w:rPr>
            </w:pPr>
            <w:r w:rsidRPr="00CE383B">
              <w:rPr>
                <w:rFonts w:asciiTheme="minorHAnsi" w:hAnsiTheme="minorHAnsi" w:cstheme="minorHAnsi"/>
                <w:b/>
                <w:bCs/>
                <w:sz w:val="22"/>
                <w:szCs w:val="22"/>
              </w:rPr>
              <w:t>COURSE TITLE:</w:t>
            </w:r>
          </w:p>
        </w:tc>
        <w:tc>
          <w:tcPr>
            <w:tcW w:w="4627" w:type="dxa"/>
            <w:shd w:val="clear" w:color="auto" w:fill="auto"/>
          </w:tcPr>
          <w:p w14:paraId="687E045D" w14:textId="77777777" w:rsidR="009659DC" w:rsidRPr="00CE383B" w:rsidRDefault="009659DC" w:rsidP="00154E77">
            <w:pPr>
              <w:rPr>
                <w:rFonts w:asciiTheme="minorHAnsi" w:hAnsiTheme="minorHAnsi" w:cstheme="minorHAnsi"/>
                <w:b/>
                <w:bCs/>
                <w:sz w:val="22"/>
                <w:szCs w:val="22"/>
              </w:rPr>
            </w:pPr>
          </w:p>
        </w:tc>
      </w:tr>
      <w:tr w:rsidR="009659DC" w:rsidRPr="00CE383B" w14:paraId="315343AF" w14:textId="77777777" w:rsidTr="18EFE267">
        <w:trPr>
          <w:jc w:val="center"/>
        </w:trPr>
        <w:tc>
          <w:tcPr>
            <w:tcW w:w="4390" w:type="dxa"/>
            <w:shd w:val="clear" w:color="auto" w:fill="F2F2F2" w:themeFill="background1" w:themeFillShade="F2"/>
          </w:tcPr>
          <w:p w14:paraId="1A9C51B8" w14:textId="161C389F" w:rsidR="009659DC" w:rsidRPr="00CE383B" w:rsidRDefault="009659DC" w:rsidP="00154E77">
            <w:pPr>
              <w:rPr>
                <w:rFonts w:asciiTheme="minorHAnsi" w:hAnsiTheme="minorHAnsi" w:cstheme="minorHAnsi"/>
                <w:b/>
                <w:bCs/>
                <w:sz w:val="22"/>
                <w:szCs w:val="22"/>
              </w:rPr>
            </w:pPr>
            <w:r w:rsidRPr="00CE383B">
              <w:rPr>
                <w:rFonts w:asciiTheme="minorHAnsi" w:hAnsiTheme="minorHAnsi" w:cstheme="minorHAnsi"/>
                <w:b/>
                <w:bCs/>
                <w:sz w:val="22"/>
                <w:szCs w:val="22"/>
              </w:rPr>
              <w:t>Course Code:</w:t>
            </w:r>
          </w:p>
        </w:tc>
        <w:tc>
          <w:tcPr>
            <w:tcW w:w="4627" w:type="dxa"/>
            <w:shd w:val="clear" w:color="auto" w:fill="auto"/>
          </w:tcPr>
          <w:p w14:paraId="79F7C526" w14:textId="77777777" w:rsidR="009659DC" w:rsidRPr="00CE383B" w:rsidRDefault="009659DC" w:rsidP="00154E77">
            <w:pPr>
              <w:rPr>
                <w:rFonts w:asciiTheme="minorHAnsi" w:hAnsiTheme="minorHAnsi" w:cstheme="minorHAnsi"/>
                <w:b/>
                <w:bCs/>
                <w:sz w:val="22"/>
                <w:szCs w:val="22"/>
              </w:rPr>
            </w:pPr>
          </w:p>
        </w:tc>
      </w:tr>
      <w:tr w:rsidR="00600FDE" w:rsidRPr="00CE383B" w14:paraId="6ADA6EDA" w14:textId="77777777" w:rsidTr="18EFE267">
        <w:trPr>
          <w:jc w:val="center"/>
        </w:trPr>
        <w:tc>
          <w:tcPr>
            <w:tcW w:w="4390" w:type="dxa"/>
            <w:shd w:val="clear" w:color="auto" w:fill="F2F2F2" w:themeFill="background1" w:themeFillShade="F2"/>
          </w:tcPr>
          <w:p w14:paraId="3B52489E" w14:textId="27AB67E1" w:rsidR="00600FDE" w:rsidRPr="00CE383B" w:rsidRDefault="00600FDE" w:rsidP="00154E77">
            <w:pPr>
              <w:rPr>
                <w:rFonts w:asciiTheme="minorHAnsi" w:hAnsiTheme="minorHAnsi" w:cstheme="minorHAnsi"/>
                <w:b/>
                <w:bCs/>
                <w:sz w:val="22"/>
                <w:szCs w:val="22"/>
              </w:rPr>
            </w:pPr>
            <w:r>
              <w:rPr>
                <w:rFonts w:asciiTheme="minorHAnsi" w:hAnsiTheme="minorHAnsi" w:cstheme="minorHAnsi"/>
                <w:b/>
                <w:bCs/>
                <w:sz w:val="22"/>
                <w:szCs w:val="22"/>
              </w:rPr>
              <w:t xml:space="preserve">Link to Course description/materials: </w:t>
            </w:r>
          </w:p>
        </w:tc>
        <w:tc>
          <w:tcPr>
            <w:tcW w:w="4627" w:type="dxa"/>
            <w:shd w:val="clear" w:color="auto" w:fill="auto"/>
          </w:tcPr>
          <w:p w14:paraId="5EB89935" w14:textId="77777777" w:rsidR="00600FDE" w:rsidRPr="00CE383B" w:rsidRDefault="00600FDE" w:rsidP="00154E77">
            <w:pPr>
              <w:rPr>
                <w:rFonts w:asciiTheme="minorHAnsi" w:hAnsiTheme="minorHAnsi" w:cstheme="minorHAnsi"/>
                <w:b/>
                <w:bCs/>
                <w:sz w:val="22"/>
                <w:szCs w:val="22"/>
              </w:rPr>
            </w:pPr>
          </w:p>
        </w:tc>
      </w:tr>
      <w:tr w:rsidR="009659DC" w:rsidRPr="00CE383B" w14:paraId="2F4437A4" w14:textId="77777777" w:rsidTr="18EFE267">
        <w:trPr>
          <w:jc w:val="center"/>
        </w:trPr>
        <w:tc>
          <w:tcPr>
            <w:tcW w:w="4390" w:type="dxa"/>
            <w:shd w:val="clear" w:color="auto" w:fill="F2F2F2" w:themeFill="background1" w:themeFillShade="F2"/>
          </w:tcPr>
          <w:p w14:paraId="00EAEEA6" w14:textId="6E9C3986" w:rsidR="009659DC" w:rsidRPr="00CE383B" w:rsidRDefault="00CE383B" w:rsidP="00154E77">
            <w:pPr>
              <w:rPr>
                <w:rFonts w:asciiTheme="minorHAnsi" w:hAnsiTheme="minorHAnsi" w:cstheme="minorHAnsi"/>
                <w:b/>
                <w:bCs/>
                <w:sz w:val="22"/>
                <w:szCs w:val="22"/>
              </w:rPr>
            </w:pPr>
            <w:r w:rsidRPr="00CE383B">
              <w:rPr>
                <w:rFonts w:asciiTheme="minorHAnsi" w:hAnsiTheme="minorHAnsi" w:cstheme="minorHAnsi"/>
                <w:b/>
                <w:bCs/>
                <w:sz w:val="22"/>
                <w:szCs w:val="22"/>
              </w:rPr>
              <w:t>Start date</w:t>
            </w:r>
            <w:r w:rsidR="009659DC" w:rsidRPr="00CE383B">
              <w:rPr>
                <w:rFonts w:asciiTheme="minorHAnsi" w:hAnsiTheme="minorHAnsi" w:cstheme="minorHAnsi"/>
                <w:b/>
                <w:bCs/>
                <w:sz w:val="22"/>
                <w:szCs w:val="22"/>
              </w:rPr>
              <w:t xml:space="preserve">: </w:t>
            </w:r>
          </w:p>
          <w:p w14:paraId="4FD2153E" w14:textId="7308F846" w:rsidR="009659DC" w:rsidRPr="00CE383B" w:rsidRDefault="00CE383B" w:rsidP="00154E77">
            <w:pPr>
              <w:rPr>
                <w:rFonts w:asciiTheme="minorHAnsi" w:hAnsiTheme="minorHAnsi" w:cstheme="minorHAnsi"/>
                <w:i/>
                <w:sz w:val="22"/>
                <w:szCs w:val="22"/>
              </w:rPr>
            </w:pPr>
            <w:r w:rsidRPr="00CE383B">
              <w:rPr>
                <w:rFonts w:asciiTheme="minorHAnsi" w:hAnsiTheme="minorHAnsi" w:cstheme="minorHAnsi"/>
                <w:i/>
                <w:color w:val="4F81BD" w:themeColor="accent1"/>
                <w:sz w:val="22"/>
                <w:szCs w:val="22"/>
              </w:rPr>
              <w:t>What is the start date of the course or module?</w:t>
            </w:r>
          </w:p>
        </w:tc>
        <w:tc>
          <w:tcPr>
            <w:tcW w:w="4627" w:type="dxa"/>
            <w:shd w:val="clear" w:color="auto" w:fill="auto"/>
          </w:tcPr>
          <w:p w14:paraId="4985DB8B" w14:textId="77777777" w:rsidR="009659DC" w:rsidRPr="00CE383B" w:rsidRDefault="009659DC" w:rsidP="00154E77">
            <w:pPr>
              <w:rPr>
                <w:rFonts w:asciiTheme="minorHAnsi" w:hAnsiTheme="minorHAnsi" w:cstheme="minorHAnsi"/>
                <w:b/>
                <w:bCs/>
                <w:sz w:val="22"/>
                <w:szCs w:val="22"/>
              </w:rPr>
            </w:pPr>
          </w:p>
        </w:tc>
      </w:tr>
      <w:tr w:rsidR="00CE383B" w:rsidRPr="00CE383B" w14:paraId="5787BE54" w14:textId="77777777" w:rsidTr="18EFE267">
        <w:trPr>
          <w:jc w:val="center"/>
        </w:trPr>
        <w:tc>
          <w:tcPr>
            <w:tcW w:w="4390" w:type="dxa"/>
            <w:shd w:val="clear" w:color="auto" w:fill="F2F2F2" w:themeFill="background1" w:themeFillShade="F2"/>
          </w:tcPr>
          <w:p w14:paraId="18EB0A53" w14:textId="77777777" w:rsidR="00CE383B" w:rsidRPr="00CE383B" w:rsidRDefault="00CE383B" w:rsidP="00154E77">
            <w:pPr>
              <w:rPr>
                <w:rFonts w:asciiTheme="minorHAnsi" w:hAnsiTheme="minorHAnsi" w:cstheme="minorHAnsi"/>
                <w:b/>
                <w:bCs/>
                <w:sz w:val="22"/>
                <w:szCs w:val="22"/>
              </w:rPr>
            </w:pPr>
            <w:r w:rsidRPr="00CE383B">
              <w:rPr>
                <w:rFonts w:asciiTheme="minorHAnsi" w:hAnsiTheme="minorHAnsi" w:cstheme="minorHAnsi"/>
                <w:b/>
                <w:bCs/>
                <w:sz w:val="22"/>
                <w:szCs w:val="22"/>
              </w:rPr>
              <w:t xml:space="preserve">Duration: </w:t>
            </w:r>
          </w:p>
          <w:p w14:paraId="082D174A" w14:textId="7B6FAD7F" w:rsidR="00CE383B" w:rsidRPr="00CE383B" w:rsidRDefault="00CE383B" w:rsidP="00154E77">
            <w:pPr>
              <w:rPr>
                <w:rFonts w:asciiTheme="minorHAnsi" w:hAnsiTheme="minorHAnsi" w:cstheme="minorHAnsi"/>
                <w:b/>
                <w:bCs/>
                <w:sz w:val="22"/>
                <w:szCs w:val="22"/>
              </w:rPr>
            </w:pPr>
            <w:r w:rsidRPr="00CE383B">
              <w:rPr>
                <w:rFonts w:asciiTheme="minorHAnsi" w:hAnsiTheme="minorHAnsi" w:cstheme="minorHAnsi"/>
                <w:i/>
                <w:color w:val="4F81BD" w:themeColor="accent1"/>
                <w:sz w:val="22"/>
                <w:szCs w:val="22"/>
              </w:rPr>
              <w:t>What is the duration of the course or module in a given year?</w:t>
            </w:r>
          </w:p>
        </w:tc>
        <w:tc>
          <w:tcPr>
            <w:tcW w:w="4627" w:type="dxa"/>
            <w:shd w:val="clear" w:color="auto" w:fill="auto"/>
          </w:tcPr>
          <w:p w14:paraId="44E31ACB" w14:textId="77777777" w:rsidR="00CE383B" w:rsidRPr="00CE383B" w:rsidRDefault="00CE383B" w:rsidP="00154E77">
            <w:pPr>
              <w:rPr>
                <w:rFonts w:asciiTheme="minorHAnsi" w:hAnsiTheme="minorHAnsi" w:cstheme="minorHAnsi"/>
                <w:b/>
                <w:bCs/>
                <w:sz w:val="22"/>
                <w:szCs w:val="22"/>
              </w:rPr>
            </w:pPr>
          </w:p>
        </w:tc>
      </w:tr>
      <w:tr w:rsidR="00CE383B" w:rsidRPr="00CE383B" w14:paraId="532B71D1" w14:textId="77777777" w:rsidTr="18EFE267">
        <w:trPr>
          <w:jc w:val="center"/>
        </w:trPr>
        <w:tc>
          <w:tcPr>
            <w:tcW w:w="4390" w:type="dxa"/>
            <w:shd w:val="clear" w:color="auto" w:fill="F2F2F2" w:themeFill="background1" w:themeFillShade="F2"/>
          </w:tcPr>
          <w:p w14:paraId="3B383708" w14:textId="209F6ECF" w:rsidR="00CE383B" w:rsidRPr="00CE383B" w:rsidRDefault="002567C1" w:rsidP="00154E77">
            <w:pPr>
              <w:rPr>
                <w:rFonts w:asciiTheme="minorHAnsi" w:hAnsiTheme="minorHAnsi" w:cstheme="minorHAnsi"/>
                <w:b/>
                <w:bCs/>
                <w:sz w:val="22"/>
                <w:szCs w:val="22"/>
              </w:rPr>
            </w:pPr>
            <w:r>
              <w:rPr>
                <w:rFonts w:asciiTheme="minorHAnsi" w:hAnsiTheme="minorHAnsi" w:cstheme="minorHAnsi"/>
                <w:b/>
                <w:bCs/>
                <w:sz w:val="22"/>
                <w:szCs w:val="22"/>
              </w:rPr>
              <w:t>Valid period (if possible to say):</w:t>
            </w:r>
          </w:p>
          <w:p w14:paraId="39EFA4FF" w14:textId="7A10816A" w:rsidR="00CE383B" w:rsidRPr="00CE383B" w:rsidRDefault="00CE383B" w:rsidP="00154E77">
            <w:pPr>
              <w:rPr>
                <w:rFonts w:asciiTheme="minorHAnsi" w:hAnsiTheme="minorHAnsi" w:cstheme="minorHAnsi"/>
                <w:b/>
                <w:bCs/>
                <w:sz w:val="22"/>
                <w:szCs w:val="22"/>
              </w:rPr>
            </w:pPr>
            <w:r w:rsidRPr="00CE383B">
              <w:rPr>
                <w:rFonts w:asciiTheme="minorHAnsi" w:hAnsiTheme="minorHAnsi" w:cstheme="minorHAnsi"/>
                <w:i/>
                <w:color w:val="4F81BD" w:themeColor="accent1"/>
                <w:sz w:val="22"/>
                <w:szCs w:val="22"/>
              </w:rPr>
              <w:t>Over how many years will the course or module be taught in its current state?</w:t>
            </w:r>
            <w:r w:rsidR="002567C1">
              <w:rPr>
                <w:rFonts w:asciiTheme="minorHAnsi" w:hAnsiTheme="minorHAnsi" w:cstheme="minorHAnsi"/>
                <w:i/>
                <w:color w:val="4F81BD" w:themeColor="accent1"/>
                <w:sz w:val="22"/>
                <w:szCs w:val="22"/>
              </w:rPr>
              <w:t xml:space="preserve"> </w:t>
            </w:r>
          </w:p>
        </w:tc>
        <w:tc>
          <w:tcPr>
            <w:tcW w:w="4627" w:type="dxa"/>
            <w:shd w:val="clear" w:color="auto" w:fill="auto"/>
          </w:tcPr>
          <w:p w14:paraId="39998FB9" w14:textId="77777777" w:rsidR="00CE383B" w:rsidRPr="00CE383B" w:rsidRDefault="00CE383B" w:rsidP="00154E77">
            <w:pPr>
              <w:rPr>
                <w:rFonts w:asciiTheme="minorHAnsi" w:hAnsiTheme="minorHAnsi" w:cstheme="minorHAnsi"/>
                <w:b/>
                <w:bCs/>
                <w:sz w:val="22"/>
                <w:szCs w:val="22"/>
              </w:rPr>
            </w:pPr>
          </w:p>
        </w:tc>
      </w:tr>
      <w:tr w:rsidR="009659DC" w:rsidRPr="00CE383B" w14:paraId="2DA7CEDF" w14:textId="77777777" w:rsidTr="18EFE267">
        <w:trPr>
          <w:jc w:val="center"/>
        </w:trPr>
        <w:tc>
          <w:tcPr>
            <w:tcW w:w="4390" w:type="dxa"/>
            <w:shd w:val="clear" w:color="auto" w:fill="F2F2F2" w:themeFill="background1" w:themeFillShade="F2"/>
          </w:tcPr>
          <w:p w14:paraId="671767BE" w14:textId="77777777" w:rsidR="009659DC" w:rsidRPr="00CE383B" w:rsidRDefault="009659DC" w:rsidP="00154E77">
            <w:pPr>
              <w:rPr>
                <w:rFonts w:asciiTheme="minorHAnsi" w:hAnsiTheme="minorHAnsi" w:cstheme="minorHAnsi"/>
                <w:b/>
                <w:bCs/>
                <w:sz w:val="22"/>
                <w:szCs w:val="22"/>
              </w:rPr>
            </w:pPr>
            <w:r w:rsidRPr="00CE383B">
              <w:rPr>
                <w:rFonts w:asciiTheme="minorHAnsi" w:hAnsiTheme="minorHAnsi" w:cstheme="minorHAnsi"/>
                <w:b/>
                <w:bCs/>
                <w:sz w:val="22"/>
                <w:szCs w:val="22"/>
              </w:rPr>
              <w:t>Faculty:</w:t>
            </w:r>
          </w:p>
        </w:tc>
        <w:tc>
          <w:tcPr>
            <w:tcW w:w="4627" w:type="dxa"/>
            <w:shd w:val="clear" w:color="auto" w:fill="auto"/>
          </w:tcPr>
          <w:p w14:paraId="07F3C3B6" w14:textId="77777777" w:rsidR="009659DC" w:rsidRPr="00CE383B" w:rsidRDefault="009659DC" w:rsidP="00154E77">
            <w:pPr>
              <w:rPr>
                <w:rFonts w:asciiTheme="minorHAnsi" w:hAnsiTheme="minorHAnsi" w:cstheme="minorHAnsi"/>
                <w:b/>
                <w:bCs/>
                <w:sz w:val="22"/>
                <w:szCs w:val="22"/>
              </w:rPr>
            </w:pPr>
          </w:p>
        </w:tc>
      </w:tr>
      <w:tr w:rsidR="009659DC" w:rsidRPr="00CE383B" w14:paraId="16D7D9E8" w14:textId="77777777" w:rsidTr="18EFE267">
        <w:trPr>
          <w:jc w:val="center"/>
        </w:trPr>
        <w:tc>
          <w:tcPr>
            <w:tcW w:w="4390" w:type="dxa"/>
            <w:shd w:val="clear" w:color="auto" w:fill="F2F2F2" w:themeFill="background1" w:themeFillShade="F2"/>
          </w:tcPr>
          <w:p w14:paraId="19B80BDE" w14:textId="77777777" w:rsidR="009659DC" w:rsidRPr="00CE383B" w:rsidRDefault="009659DC" w:rsidP="00154E77">
            <w:pPr>
              <w:rPr>
                <w:rFonts w:asciiTheme="minorHAnsi" w:hAnsiTheme="minorHAnsi" w:cstheme="minorHAnsi"/>
                <w:b/>
                <w:bCs/>
                <w:sz w:val="22"/>
                <w:szCs w:val="22"/>
              </w:rPr>
            </w:pPr>
            <w:r w:rsidRPr="00CE383B">
              <w:rPr>
                <w:rFonts w:asciiTheme="minorHAnsi" w:hAnsiTheme="minorHAnsi" w:cstheme="minorHAnsi"/>
                <w:b/>
                <w:bCs/>
                <w:sz w:val="22"/>
                <w:szCs w:val="22"/>
              </w:rPr>
              <w:t>Department:</w:t>
            </w:r>
          </w:p>
        </w:tc>
        <w:tc>
          <w:tcPr>
            <w:tcW w:w="4627" w:type="dxa"/>
            <w:shd w:val="clear" w:color="auto" w:fill="auto"/>
          </w:tcPr>
          <w:p w14:paraId="44AC08BB" w14:textId="77777777" w:rsidR="009659DC" w:rsidRPr="00CE383B" w:rsidRDefault="009659DC" w:rsidP="00154E77">
            <w:pPr>
              <w:rPr>
                <w:rFonts w:asciiTheme="minorHAnsi" w:hAnsiTheme="minorHAnsi" w:cstheme="minorHAnsi"/>
                <w:b/>
                <w:bCs/>
                <w:sz w:val="22"/>
                <w:szCs w:val="22"/>
              </w:rPr>
            </w:pPr>
          </w:p>
        </w:tc>
      </w:tr>
      <w:tr w:rsidR="009659DC" w:rsidRPr="00CE383B" w14:paraId="47AD8884" w14:textId="77777777" w:rsidTr="18EFE267">
        <w:trPr>
          <w:jc w:val="center"/>
        </w:trPr>
        <w:tc>
          <w:tcPr>
            <w:tcW w:w="4390" w:type="dxa"/>
            <w:shd w:val="clear" w:color="auto" w:fill="F2F2F2" w:themeFill="background1" w:themeFillShade="F2"/>
          </w:tcPr>
          <w:p w14:paraId="71CF694D" w14:textId="03EE479B" w:rsidR="009659DC" w:rsidRPr="00CE383B" w:rsidRDefault="00CE383B" w:rsidP="00154E77">
            <w:pPr>
              <w:rPr>
                <w:rFonts w:asciiTheme="minorHAnsi" w:hAnsiTheme="minorHAnsi" w:cstheme="minorHAnsi"/>
                <w:b/>
                <w:bCs/>
                <w:sz w:val="22"/>
                <w:szCs w:val="22"/>
              </w:rPr>
            </w:pPr>
            <w:r w:rsidRPr="00CE383B">
              <w:rPr>
                <w:rFonts w:asciiTheme="minorHAnsi" w:hAnsiTheme="minorHAnsi" w:cstheme="minorHAnsi"/>
                <w:b/>
                <w:bCs/>
                <w:sz w:val="22"/>
                <w:szCs w:val="22"/>
              </w:rPr>
              <w:t>Level of course or module:</w:t>
            </w:r>
          </w:p>
          <w:p w14:paraId="3D07AEE0" w14:textId="293D669A" w:rsidR="009659DC" w:rsidRPr="00CE383B" w:rsidRDefault="009659DC" w:rsidP="00CE383B">
            <w:pPr>
              <w:rPr>
                <w:rFonts w:asciiTheme="minorHAnsi" w:hAnsiTheme="minorHAnsi" w:cstheme="minorHAnsi"/>
                <w:i/>
                <w:sz w:val="22"/>
                <w:szCs w:val="22"/>
              </w:rPr>
            </w:pPr>
            <w:r w:rsidRPr="00CE383B">
              <w:rPr>
                <w:rFonts w:asciiTheme="minorHAnsi" w:hAnsiTheme="minorHAnsi" w:cstheme="minorHAnsi"/>
                <w:i/>
                <w:color w:val="4F81BD" w:themeColor="accent1"/>
                <w:sz w:val="22"/>
                <w:szCs w:val="22"/>
              </w:rPr>
              <w:t>(Bachelor’s, Master’</w:t>
            </w:r>
            <w:r w:rsidR="00CE383B" w:rsidRPr="00CE383B">
              <w:rPr>
                <w:rFonts w:asciiTheme="minorHAnsi" w:hAnsiTheme="minorHAnsi" w:cstheme="minorHAnsi"/>
                <w:i/>
                <w:color w:val="4F81BD" w:themeColor="accent1"/>
                <w:sz w:val="22"/>
                <w:szCs w:val="22"/>
              </w:rPr>
              <w:t>s</w:t>
            </w:r>
            <w:r w:rsidRPr="00CE383B">
              <w:rPr>
                <w:rFonts w:asciiTheme="minorHAnsi" w:hAnsiTheme="minorHAnsi" w:cstheme="minorHAnsi"/>
                <w:i/>
                <w:color w:val="4F81BD" w:themeColor="accent1"/>
                <w:sz w:val="22"/>
                <w:szCs w:val="22"/>
              </w:rPr>
              <w:t>)</w:t>
            </w:r>
          </w:p>
        </w:tc>
        <w:tc>
          <w:tcPr>
            <w:tcW w:w="4627" w:type="dxa"/>
            <w:shd w:val="clear" w:color="auto" w:fill="auto"/>
          </w:tcPr>
          <w:p w14:paraId="6ACCA39C" w14:textId="77777777" w:rsidR="009659DC" w:rsidRPr="00CE383B" w:rsidRDefault="009659DC" w:rsidP="00154E77">
            <w:pPr>
              <w:rPr>
                <w:rFonts w:asciiTheme="minorHAnsi" w:hAnsiTheme="minorHAnsi" w:cstheme="minorHAnsi"/>
                <w:b/>
                <w:bCs/>
                <w:sz w:val="22"/>
                <w:szCs w:val="22"/>
              </w:rPr>
            </w:pPr>
          </w:p>
        </w:tc>
      </w:tr>
      <w:tr w:rsidR="00CE383B" w:rsidRPr="00CE383B" w14:paraId="1619416D" w14:textId="77777777" w:rsidTr="18EFE267">
        <w:trPr>
          <w:jc w:val="center"/>
        </w:trPr>
        <w:tc>
          <w:tcPr>
            <w:tcW w:w="4390" w:type="dxa"/>
            <w:shd w:val="clear" w:color="auto" w:fill="F2F2F2" w:themeFill="background1" w:themeFillShade="F2"/>
          </w:tcPr>
          <w:p w14:paraId="504C85B1" w14:textId="152379CD" w:rsidR="00CE383B" w:rsidRPr="00CE383B" w:rsidRDefault="00CE383B" w:rsidP="00154E77">
            <w:pPr>
              <w:rPr>
                <w:rFonts w:asciiTheme="minorHAnsi" w:hAnsiTheme="minorHAnsi" w:cstheme="minorHAnsi"/>
                <w:b/>
                <w:bCs/>
                <w:sz w:val="22"/>
                <w:szCs w:val="22"/>
              </w:rPr>
            </w:pPr>
            <w:r w:rsidRPr="00CE383B">
              <w:rPr>
                <w:rFonts w:asciiTheme="minorHAnsi" w:hAnsiTheme="minorHAnsi" w:cstheme="minorHAnsi"/>
                <w:b/>
                <w:bCs/>
                <w:sz w:val="22"/>
                <w:szCs w:val="22"/>
              </w:rPr>
              <w:t>Estimated number of students involved:</w:t>
            </w:r>
          </w:p>
        </w:tc>
        <w:tc>
          <w:tcPr>
            <w:tcW w:w="4627" w:type="dxa"/>
            <w:shd w:val="clear" w:color="auto" w:fill="auto"/>
          </w:tcPr>
          <w:p w14:paraId="22B1B27E" w14:textId="77777777" w:rsidR="00CE383B" w:rsidRPr="00CE383B" w:rsidRDefault="00CE383B" w:rsidP="00154E77">
            <w:pPr>
              <w:rPr>
                <w:rFonts w:asciiTheme="minorHAnsi" w:hAnsiTheme="minorHAnsi" w:cstheme="minorHAnsi"/>
                <w:b/>
                <w:bCs/>
                <w:sz w:val="22"/>
                <w:szCs w:val="22"/>
              </w:rPr>
            </w:pPr>
          </w:p>
        </w:tc>
      </w:tr>
    </w:tbl>
    <w:p w14:paraId="0541D989" w14:textId="59DBAFFD" w:rsidR="009A3423" w:rsidRPr="006F412B" w:rsidRDefault="00685B2E" w:rsidP="006F412B">
      <w:pPr>
        <w:ind w:right="-694"/>
        <w:rPr>
          <w:rFonts w:asciiTheme="minorHAnsi" w:hAnsiTheme="minorHAnsi" w:cstheme="minorHAnsi"/>
          <w:b/>
          <w:bCs/>
          <w:sz w:val="22"/>
          <w:szCs w:val="22"/>
        </w:rPr>
      </w:pPr>
      <w:r w:rsidRPr="00C47B61">
        <w:rPr>
          <w:rFonts w:asciiTheme="minorHAnsi" w:hAnsiTheme="minorHAnsi" w:cstheme="minorHAnsi"/>
          <w:b/>
          <w:bCs/>
          <w:sz w:val="22"/>
          <w:szCs w:val="22"/>
        </w:rPr>
        <w:br/>
      </w:r>
    </w:p>
    <w:p w14:paraId="1F39C9C0" w14:textId="6CE2D18C" w:rsidR="00C47B61" w:rsidRPr="00C47B61" w:rsidRDefault="00C47B61" w:rsidP="00C47B61">
      <w:pPr>
        <w:pStyle w:val="ListParagraph"/>
        <w:numPr>
          <w:ilvl w:val="0"/>
          <w:numId w:val="1"/>
        </w:numPr>
        <w:ind w:right="-694"/>
        <w:rPr>
          <w:rFonts w:asciiTheme="minorHAnsi" w:hAnsiTheme="minorHAnsi" w:cstheme="minorHAnsi"/>
          <w:b/>
          <w:bCs/>
        </w:rPr>
      </w:pPr>
      <w:r w:rsidRPr="00C47B61">
        <w:rPr>
          <w:rFonts w:asciiTheme="minorHAnsi" w:hAnsiTheme="minorHAnsi" w:cstheme="minorHAnsi"/>
          <w:b/>
          <w:bCs/>
        </w:rPr>
        <w:t>Course/</w:t>
      </w:r>
      <w:r w:rsidR="00DF6731">
        <w:rPr>
          <w:rFonts w:asciiTheme="minorHAnsi" w:hAnsiTheme="minorHAnsi" w:cstheme="minorHAnsi"/>
          <w:b/>
          <w:bCs/>
        </w:rPr>
        <w:t xml:space="preserve">Module and Research </w:t>
      </w:r>
      <w:r w:rsidRPr="00C47B61">
        <w:rPr>
          <w:rFonts w:asciiTheme="minorHAnsi" w:hAnsiTheme="minorHAnsi" w:cstheme="minorHAnsi"/>
          <w:b/>
          <w:bCs/>
        </w:rPr>
        <w:t>Overview</w:t>
      </w:r>
    </w:p>
    <w:p w14:paraId="17B487CD" w14:textId="0FAA8C52" w:rsidR="00C47B61" w:rsidRDefault="000A799A" w:rsidP="00C47B61">
      <w:pPr>
        <w:pStyle w:val="ListParagraph"/>
        <w:numPr>
          <w:ilvl w:val="0"/>
          <w:numId w:val="15"/>
        </w:numPr>
        <w:spacing w:before="240"/>
        <w:ind w:right="96"/>
        <w:rPr>
          <w:rFonts w:asciiTheme="minorHAnsi" w:hAnsiTheme="minorHAnsi" w:cstheme="minorBidi"/>
          <w:b/>
          <w:color w:val="000000"/>
          <w:sz w:val="22"/>
          <w:szCs w:val="22"/>
        </w:rPr>
      </w:pPr>
      <w:r>
        <w:rPr>
          <w:rFonts w:asciiTheme="minorHAnsi" w:hAnsiTheme="minorHAnsi" w:cstheme="minorBidi"/>
          <w:b/>
          <w:color w:val="000000"/>
          <w:sz w:val="22"/>
          <w:szCs w:val="22"/>
        </w:rPr>
        <w:t>P</w:t>
      </w:r>
      <w:r w:rsidR="00C47B61">
        <w:rPr>
          <w:rFonts w:asciiTheme="minorHAnsi" w:hAnsiTheme="minorHAnsi" w:cstheme="minorBidi"/>
          <w:b/>
          <w:color w:val="000000"/>
          <w:sz w:val="22"/>
          <w:szCs w:val="22"/>
        </w:rPr>
        <w:t>urpose of the research in the course</w:t>
      </w:r>
      <w:r w:rsidR="00DF6731">
        <w:rPr>
          <w:rFonts w:asciiTheme="minorHAnsi" w:hAnsiTheme="minorHAnsi" w:cstheme="minorBidi"/>
          <w:b/>
          <w:color w:val="000000"/>
          <w:sz w:val="22"/>
          <w:szCs w:val="22"/>
        </w:rPr>
        <w:t xml:space="preserve"> or module</w:t>
      </w:r>
      <w:r w:rsidR="00C47B61">
        <w:rPr>
          <w:rFonts w:asciiTheme="minorHAnsi" w:hAnsiTheme="minorHAnsi" w:cstheme="minorBidi"/>
          <w:b/>
          <w:color w:val="000000"/>
          <w:sz w:val="22"/>
          <w:szCs w:val="22"/>
        </w:rPr>
        <w:t>:</w:t>
      </w:r>
    </w:p>
    <w:p w14:paraId="6E1DED55" w14:textId="77777777" w:rsidR="00C47B61" w:rsidRPr="00C47B61" w:rsidRDefault="00C47B61" w:rsidP="00AA4188">
      <w:pPr>
        <w:pStyle w:val="ListParagraph"/>
        <w:ind w:left="720" w:right="96"/>
        <w:rPr>
          <w:rFonts w:asciiTheme="minorHAnsi" w:hAnsiTheme="minorHAnsi" w:cstheme="minorBidi"/>
          <w:b/>
          <w:color w:val="000000"/>
          <w:sz w:val="22"/>
          <w:szCs w:val="22"/>
        </w:rPr>
      </w:pPr>
    </w:p>
    <w:tbl>
      <w:tblPr>
        <w:tblStyle w:val="TableGrid"/>
        <w:tblW w:w="8707" w:type="dxa"/>
        <w:tblInd w:w="360" w:type="dxa"/>
        <w:tblLook w:val="04A0" w:firstRow="1" w:lastRow="0" w:firstColumn="1" w:lastColumn="0" w:noHBand="0" w:noVBand="1"/>
      </w:tblPr>
      <w:tblGrid>
        <w:gridCol w:w="7572"/>
        <w:gridCol w:w="568"/>
        <w:gridCol w:w="567"/>
      </w:tblGrid>
      <w:tr w:rsidR="00C47B61" w:rsidRPr="00C47B61" w14:paraId="1D859A19" w14:textId="66C0BA9B" w:rsidTr="5D48A7C7">
        <w:tc>
          <w:tcPr>
            <w:tcW w:w="7572" w:type="dxa"/>
            <w:shd w:val="clear" w:color="auto" w:fill="F2F2F2" w:themeFill="background1" w:themeFillShade="F2"/>
          </w:tcPr>
          <w:p w14:paraId="0B177239" w14:textId="7F2D68AD" w:rsidR="00C47B61" w:rsidRPr="00C47B61" w:rsidRDefault="00C47B61" w:rsidP="00154E77">
            <w:pPr>
              <w:ind w:right="96"/>
              <w:rPr>
                <w:rFonts w:asciiTheme="minorHAnsi" w:hAnsiTheme="minorHAnsi" w:cstheme="minorHAnsi"/>
                <w:b/>
                <w:sz w:val="18"/>
                <w:szCs w:val="18"/>
              </w:rPr>
            </w:pPr>
          </w:p>
        </w:tc>
        <w:tc>
          <w:tcPr>
            <w:tcW w:w="568" w:type="dxa"/>
            <w:shd w:val="clear" w:color="auto" w:fill="F2F2F2" w:themeFill="background1" w:themeFillShade="F2"/>
          </w:tcPr>
          <w:p w14:paraId="3B1376CE" w14:textId="601B222B" w:rsidR="00C47B61" w:rsidRPr="00C47B61" w:rsidRDefault="00C47B61" w:rsidP="00154E77">
            <w:pPr>
              <w:ind w:right="96"/>
              <w:rPr>
                <w:rFonts w:asciiTheme="minorHAnsi" w:hAnsiTheme="minorHAnsi" w:cstheme="minorHAnsi"/>
                <w:b/>
                <w:sz w:val="18"/>
                <w:szCs w:val="18"/>
              </w:rPr>
            </w:pPr>
            <w:r w:rsidRPr="00C47B61">
              <w:rPr>
                <w:rFonts w:asciiTheme="minorHAnsi" w:hAnsiTheme="minorHAnsi" w:cstheme="minorHAnsi"/>
                <w:b/>
                <w:sz w:val="18"/>
                <w:szCs w:val="18"/>
              </w:rPr>
              <w:t>Yes</w:t>
            </w:r>
          </w:p>
        </w:tc>
        <w:tc>
          <w:tcPr>
            <w:tcW w:w="567" w:type="dxa"/>
            <w:shd w:val="clear" w:color="auto" w:fill="F2F2F2" w:themeFill="background1" w:themeFillShade="F2"/>
          </w:tcPr>
          <w:p w14:paraId="0AC3AC4C" w14:textId="7F2A32D6" w:rsidR="00C47B61" w:rsidRPr="00C47B61" w:rsidRDefault="00C47B61" w:rsidP="00154E77">
            <w:pPr>
              <w:ind w:right="96"/>
              <w:rPr>
                <w:rFonts w:asciiTheme="minorHAnsi" w:hAnsiTheme="minorHAnsi" w:cstheme="minorHAnsi"/>
                <w:b/>
                <w:sz w:val="18"/>
                <w:szCs w:val="18"/>
              </w:rPr>
            </w:pPr>
            <w:r w:rsidRPr="00C47B61">
              <w:rPr>
                <w:rFonts w:asciiTheme="minorHAnsi" w:hAnsiTheme="minorHAnsi" w:cstheme="minorHAnsi"/>
                <w:b/>
                <w:sz w:val="18"/>
                <w:szCs w:val="18"/>
              </w:rPr>
              <w:t>No</w:t>
            </w:r>
          </w:p>
        </w:tc>
      </w:tr>
      <w:tr w:rsidR="00C47B61" w:rsidRPr="00C47B61" w14:paraId="285F5CB3" w14:textId="0FB586E0" w:rsidTr="5D48A7C7">
        <w:tc>
          <w:tcPr>
            <w:tcW w:w="7572" w:type="dxa"/>
          </w:tcPr>
          <w:p w14:paraId="3BE05666" w14:textId="70703F15" w:rsidR="00C47B61" w:rsidRPr="00C47B61" w:rsidRDefault="0000715B" w:rsidP="00A50CBB">
            <w:pPr>
              <w:pStyle w:val="ListParagraph"/>
              <w:numPr>
                <w:ilvl w:val="0"/>
                <w:numId w:val="17"/>
              </w:numPr>
              <w:ind w:left="295" w:hanging="295"/>
              <w:rPr>
                <w:rFonts w:asciiTheme="minorHAnsi" w:hAnsiTheme="minorHAnsi" w:cstheme="minorHAnsi"/>
                <w:sz w:val="22"/>
                <w:szCs w:val="22"/>
              </w:rPr>
            </w:pPr>
            <w:r>
              <w:rPr>
                <w:rFonts w:asciiTheme="minorHAnsi" w:hAnsiTheme="minorHAnsi" w:cstheme="minorHAnsi"/>
                <w:sz w:val="22"/>
                <w:szCs w:val="22"/>
              </w:rPr>
              <w:t>The research will be conducted purely to teach students in methods of research design, execution and analysis and any data collected will not be stored beyond the end date of the course in a given year.</w:t>
            </w:r>
          </w:p>
        </w:tc>
        <w:tc>
          <w:tcPr>
            <w:tcW w:w="568" w:type="dxa"/>
            <w:shd w:val="clear" w:color="auto" w:fill="DAEEF3" w:themeFill="accent5" w:themeFillTint="33"/>
          </w:tcPr>
          <w:p w14:paraId="3E6882EE" w14:textId="77777777" w:rsidR="00C47B61" w:rsidRPr="00C47B61" w:rsidRDefault="00C47B61" w:rsidP="00154E77">
            <w:pPr>
              <w:ind w:right="96"/>
              <w:rPr>
                <w:rFonts w:asciiTheme="minorHAnsi" w:hAnsiTheme="minorHAnsi" w:cstheme="minorHAnsi"/>
                <w:sz w:val="22"/>
                <w:szCs w:val="22"/>
              </w:rPr>
            </w:pPr>
          </w:p>
        </w:tc>
        <w:tc>
          <w:tcPr>
            <w:tcW w:w="567" w:type="dxa"/>
            <w:shd w:val="clear" w:color="auto" w:fill="DAEEF3" w:themeFill="accent5" w:themeFillTint="33"/>
          </w:tcPr>
          <w:p w14:paraId="4203F9BF" w14:textId="77777777" w:rsidR="00C47B61" w:rsidRPr="00C47B61" w:rsidRDefault="00C47B61" w:rsidP="00154E77">
            <w:pPr>
              <w:ind w:right="96"/>
              <w:rPr>
                <w:rFonts w:asciiTheme="minorHAnsi" w:hAnsiTheme="minorHAnsi" w:cstheme="minorHAnsi"/>
                <w:sz w:val="22"/>
                <w:szCs w:val="22"/>
              </w:rPr>
            </w:pPr>
          </w:p>
        </w:tc>
      </w:tr>
      <w:tr w:rsidR="0000715B" w:rsidRPr="00C47B61" w14:paraId="7E03C85E" w14:textId="77777777" w:rsidTr="5D48A7C7">
        <w:tc>
          <w:tcPr>
            <w:tcW w:w="7572" w:type="dxa"/>
          </w:tcPr>
          <w:p w14:paraId="11DDA4B7" w14:textId="7CE8AF53" w:rsidR="0000715B" w:rsidRDefault="0000715B" w:rsidP="00A50CBB">
            <w:pPr>
              <w:pStyle w:val="ListParagraph"/>
              <w:numPr>
                <w:ilvl w:val="0"/>
                <w:numId w:val="17"/>
              </w:numPr>
              <w:ind w:left="295" w:hanging="295"/>
              <w:rPr>
                <w:rFonts w:asciiTheme="minorHAnsi" w:hAnsiTheme="minorHAnsi" w:cstheme="minorHAnsi"/>
                <w:sz w:val="22"/>
                <w:szCs w:val="22"/>
              </w:rPr>
            </w:pPr>
            <w:r>
              <w:rPr>
                <w:rFonts w:asciiTheme="minorHAnsi" w:hAnsiTheme="minorHAnsi" w:cstheme="minorHAnsi"/>
                <w:sz w:val="22"/>
                <w:szCs w:val="22"/>
              </w:rPr>
              <w:t>The research will be conducted to teach students in methods of research design, execution and analysis but the data collected may als</w:t>
            </w:r>
            <w:r w:rsidR="00C5565C">
              <w:rPr>
                <w:rFonts w:asciiTheme="minorHAnsi" w:hAnsiTheme="minorHAnsi" w:cstheme="minorHAnsi"/>
                <w:sz w:val="22"/>
                <w:szCs w:val="22"/>
              </w:rPr>
              <w:t>o be conserved for future use</w:t>
            </w:r>
            <w:r>
              <w:rPr>
                <w:rFonts w:asciiTheme="minorHAnsi" w:hAnsiTheme="minorHAnsi" w:cstheme="minorHAnsi"/>
                <w:sz w:val="22"/>
                <w:szCs w:val="22"/>
              </w:rPr>
              <w:t xml:space="preserve"> as research data.</w:t>
            </w:r>
          </w:p>
        </w:tc>
        <w:tc>
          <w:tcPr>
            <w:tcW w:w="568" w:type="dxa"/>
            <w:shd w:val="clear" w:color="auto" w:fill="DAEEF3" w:themeFill="accent5" w:themeFillTint="33"/>
          </w:tcPr>
          <w:p w14:paraId="7F04C928" w14:textId="77777777" w:rsidR="0000715B" w:rsidRPr="00C47B61" w:rsidRDefault="0000715B" w:rsidP="00154E77">
            <w:pPr>
              <w:ind w:right="96"/>
              <w:rPr>
                <w:rFonts w:asciiTheme="minorHAnsi" w:hAnsiTheme="minorHAnsi" w:cstheme="minorHAnsi"/>
                <w:sz w:val="22"/>
                <w:szCs w:val="22"/>
              </w:rPr>
            </w:pPr>
          </w:p>
        </w:tc>
        <w:tc>
          <w:tcPr>
            <w:tcW w:w="567" w:type="dxa"/>
            <w:shd w:val="clear" w:color="auto" w:fill="DAEEF3" w:themeFill="accent5" w:themeFillTint="33"/>
          </w:tcPr>
          <w:p w14:paraId="75A60B13" w14:textId="77777777" w:rsidR="0000715B" w:rsidRPr="00C47B61" w:rsidRDefault="0000715B" w:rsidP="00154E77">
            <w:pPr>
              <w:ind w:right="96"/>
              <w:rPr>
                <w:rFonts w:asciiTheme="minorHAnsi" w:hAnsiTheme="minorHAnsi" w:cstheme="minorHAnsi"/>
                <w:sz w:val="22"/>
                <w:szCs w:val="22"/>
              </w:rPr>
            </w:pPr>
          </w:p>
        </w:tc>
      </w:tr>
      <w:tr w:rsidR="00C5565C" w:rsidRPr="00C47B61" w14:paraId="09FFCFF0" w14:textId="77777777" w:rsidTr="5D48A7C7">
        <w:tc>
          <w:tcPr>
            <w:tcW w:w="7572" w:type="dxa"/>
          </w:tcPr>
          <w:p w14:paraId="64872897" w14:textId="25DCDD2D" w:rsidR="00C5565C" w:rsidRPr="00C5565C" w:rsidRDefault="00C5565C" w:rsidP="00C5565C">
            <w:pPr>
              <w:pStyle w:val="ListParagraph"/>
              <w:numPr>
                <w:ilvl w:val="0"/>
                <w:numId w:val="17"/>
              </w:numPr>
              <w:ind w:left="381" w:right="96" w:hanging="295"/>
              <w:rPr>
                <w:rFonts w:asciiTheme="minorHAnsi" w:hAnsiTheme="minorHAnsi" w:cstheme="minorHAnsi"/>
                <w:sz w:val="22"/>
                <w:szCs w:val="22"/>
              </w:rPr>
            </w:pPr>
            <w:r w:rsidRPr="00C5565C">
              <w:rPr>
                <w:rFonts w:asciiTheme="minorHAnsi" w:hAnsiTheme="minorHAnsi" w:cstheme="minorHAnsi"/>
                <w:sz w:val="22"/>
                <w:szCs w:val="22"/>
              </w:rPr>
              <w:t xml:space="preserve">Other – </w:t>
            </w:r>
            <w:r w:rsidRPr="00C5565C">
              <w:rPr>
                <w:rFonts w:asciiTheme="minorHAnsi" w:hAnsiTheme="minorHAnsi" w:cstheme="minorHAnsi"/>
                <w:i/>
                <w:color w:val="4F81BD" w:themeColor="accent1"/>
                <w:sz w:val="22"/>
                <w:szCs w:val="22"/>
              </w:rPr>
              <w:t>in which case please summarise</w:t>
            </w:r>
            <w:r w:rsidR="001B3298">
              <w:rPr>
                <w:rFonts w:asciiTheme="minorHAnsi" w:hAnsiTheme="minorHAnsi" w:cstheme="minorHAnsi"/>
                <w:i/>
                <w:color w:val="4F81BD" w:themeColor="accent1"/>
                <w:sz w:val="22"/>
                <w:szCs w:val="22"/>
              </w:rPr>
              <w:t xml:space="preserve"> in the space</w:t>
            </w:r>
            <w:r w:rsidRPr="00C5565C">
              <w:rPr>
                <w:rFonts w:asciiTheme="minorHAnsi" w:hAnsiTheme="minorHAnsi" w:cstheme="minorHAnsi"/>
                <w:i/>
                <w:color w:val="4F81BD" w:themeColor="accent1"/>
                <w:sz w:val="22"/>
                <w:szCs w:val="22"/>
              </w:rPr>
              <w:t xml:space="preserve"> below:</w:t>
            </w:r>
          </w:p>
        </w:tc>
        <w:tc>
          <w:tcPr>
            <w:tcW w:w="568" w:type="dxa"/>
            <w:shd w:val="clear" w:color="auto" w:fill="DAEEF3" w:themeFill="accent5" w:themeFillTint="33"/>
          </w:tcPr>
          <w:p w14:paraId="302D0F82" w14:textId="77777777" w:rsidR="00C5565C" w:rsidRPr="00C47B61" w:rsidRDefault="00C5565C" w:rsidP="00154E77">
            <w:pPr>
              <w:ind w:right="96"/>
              <w:rPr>
                <w:rFonts w:asciiTheme="minorHAnsi" w:hAnsiTheme="minorHAnsi" w:cstheme="minorHAnsi"/>
                <w:sz w:val="22"/>
                <w:szCs w:val="22"/>
              </w:rPr>
            </w:pPr>
          </w:p>
        </w:tc>
        <w:tc>
          <w:tcPr>
            <w:tcW w:w="567" w:type="dxa"/>
            <w:shd w:val="clear" w:color="auto" w:fill="DAEEF3" w:themeFill="accent5" w:themeFillTint="33"/>
          </w:tcPr>
          <w:p w14:paraId="4BB8C239" w14:textId="77777777" w:rsidR="00C5565C" w:rsidRPr="00C47B61" w:rsidRDefault="00C5565C" w:rsidP="00154E77">
            <w:pPr>
              <w:ind w:right="96"/>
              <w:rPr>
                <w:rFonts w:asciiTheme="minorHAnsi" w:hAnsiTheme="minorHAnsi" w:cstheme="minorHAnsi"/>
                <w:sz w:val="22"/>
                <w:szCs w:val="22"/>
              </w:rPr>
            </w:pPr>
          </w:p>
        </w:tc>
      </w:tr>
      <w:tr w:rsidR="00C5565C" w:rsidRPr="00C47B61" w14:paraId="36D3F336" w14:textId="77777777" w:rsidTr="5D48A7C7">
        <w:tc>
          <w:tcPr>
            <w:tcW w:w="8707" w:type="dxa"/>
            <w:gridSpan w:val="3"/>
          </w:tcPr>
          <w:p w14:paraId="5B0A5283" w14:textId="77777777" w:rsidR="00C5565C" w:rsidRDefault="00C5565C" w:rsidP="5D48A7C7">
            <w:pPr>
              <w:ind w:right="96"/>
              <w:rPr>
                <w:rFonts w:asciiTheme="minorHAnsi" w:hAnsiTheme="minorHAnsi" w:cstheme="minorBidi"/>
                <w:sz w:val="22"/>
                <w:szCs w:val="22"/>
              </w:rPr>
            </w:pPr>
          </w:p>
          <w:p w14:paraId="10E73217" w14:textId="77777777" w:rsidR="00C13509" w:rsidRDefault="00C13509" w:rsidP="5D48A7C7">
            <w:pPr>
              <w:ind w:right="96"/>
              <w:rPr>
                <w:rFonts w:asciiTheme="minorHAnsi" w:hAnsiTheme="minorHAnsi" w:cstheme="minorBidi"/>
                <w:sz w:val="22"/>
                <w:szCs w:val="22"/>
              </w:rPr>
            </w:pPr>
          </w:p>
          <w:p w14:paraId="1C3CEA6B" w14:textId="77777777" w:rsidR="00C13509" w:rsidRDefault="00C13509" w:rsidP="5D48A7C7">
            <w:pPr>
              <w:ind w:right="96"/>
              <w:rPr>
                <w:rFonts w:asciiTheme="minorHAnsi" w:hAnsiTheme="minorHAnsi" w:cstheme="minorBidi"/>
                <w:sz w:val="22"/>
                <w:szCs w:val="22"/>
              </w:rPr>
            </w:pPr>
          </w:p>
          <w:p w14:paraId="77385DC3" w14:textId="77777777" w:rsidR="00C13509" w:rsidRDefault="00C13509" w:rsidP="5D48A7C7">
            <w:pPr>
              <w:ind w:right="96"/>
              <w:rPr>
                <w:rFonts w:asciiTheme="minorHAnsi" w:hAnsiTheme="minorHAnsi" w:cstheme="minorBidi"/>
                <w:sz w:val="22"/>
                <w:szCs w:val="22"/>
              </w:rPr>
            </w:pPr>
          </w:p>
          <w:p w14:paraId="584F571E" w14:textId="77777777" w:rsidR="00C13509" w:rsidRDefault="00C13509" w:rsidP="5D48A7C7">
            <w:pPr>
              <w:ind w:right="96"/>
              <w:rPr>
                <w:rFonts w:asciiTheme="minorHAnsi" w:hAnsiTheme="minorHAnsi" w:cstheme="minorBidi"/>
                <w:sz w:val="22"/>
                <w:szCs w:val="22"/>
              </w:rPr>
            </w:pPr>
          </w:p>
          <w:p w14:paraId="5A64D948" w14:textId="77777777" w:rsidR="00C13509" w:rsidRDefault="00C13509" w:rsidP="5D48A7C7">
            <w:pPr>
              <w:ind w:right="96"/>
              <w:rPr>
                <w:rFonts w:asciiTheme="minorHAnsi" w:hAnsiTheme="minorHAnsi" w:cstheme="minorBidi"/>
                <w:sz w:val="22"/>
                <w:szCs w:val="22"/>
              </w:rPr>
            </w:pPr>
          </w:p>
          <w:p w14:paraId="4BC5C4A2" w14:textId="77777777" w:rsidR="00C13509" w:rsidRDefault="00C13509" w:rsidP="5D48A7C7">
            <w:pPr>
              <w:ind w:right="96"/>
              <w:rPr>
                <w:rFonts w:asciiTheme="minorHAnsi" w:hAnsiTheme="minorHAnsi" w:cstheme="minorBidi"/>
                <w:sz w:val="22"/>
                <w:szCs w:val="22"/>
              </w:rPr>
            </w:pPr>
          </w:p>
          <w:p w14:paraId="365EDBF9" w14:textId="77777777" w:rsidR="00C13509" w:rsidRDefault="00C13509" w:rsidP="5D48A7C7">
            <w:pPr>
              <w:ind w:right="96"/>
              <w:rPr>
                <w:rFonts w:asciiTheme="minorHAnsi" w:hAnsiTheme="minorHAnsi" w:cstheme="minorBidi"/>
                <w:sz w:val="22"/>
                <w:szCs w:val="22"/>
              </w:rPr>
            </w:pPr>
          </w:p>
          <w:p w14:paraId="0BAAEACD" w14:textId="77777777" w:rsidR="00C13509" w:rsidRDefault="00C13509" w:rsidP="5D48A7C7">
            <w:pPr>
              <w:ind w:right="96"/>
              <w:rPr>
                <w:rFonts w:asciiTheme="minorHAnsi" w:hAnsiTheme="minorHAnsi" w:cstheme="minorBidi"/>
                <w:sz w:val="22"/>
                <w:szCs w:val="22"/>
              </w:rPr>
            </w:pPr>
          </w:p>
          <w:p w14:paraId="6887A50E" w14:textId="7029B8FE" w:rsidR="00C13509" w:rsidRPr="00C47B61" w:rsidRDefault="00C13509" w:rsidP="5D48A7C7">
            <w:pPr>
              <w:ind w:right="96"/>
              <w:rPr>
                <w:rFonts w:asciiTheme="minorHAnsi" w:hAnsiTheme="minorHAnsi" w:cstheme="minorBidi"/>
                <w:sz w:val="22"/>
                <w:szCs w:val="22"/>
              </w:rPr>
            </w:pPr>
          </w:p>
        </w:tc>
      </w:tr>
    </w:tbl>
    <w:p w14:paraId="63C20146" w14:textId="43D94816" w:rsidR="00DF6731" w:rsidRDefault="00DF6731" w:rsidP="00DF6731">
      <w:pPr>
        <w:ind w:right="1376"/>
        <w:rPr>
          <w:rFonts w:asciiTheme="minorHAnsi" w:hAnsiTheme="minorHAnsi" w:cstheme="minorHAnsi"/>
          <w:color w:val="000000"/>
          <w:sz w:val="22"/>
          <w:szCs w:val="22"/>
        </w:rPr>
      </w:pPr>
    </w:p>
    <w:p w14:paraId="2664204B" w14:textId="1B82B27A" w:rsidR="00DF6731" w:rsidRDefault="0068425E" w:rsidP="00C47B61">
      <w:pPr>
        <w:pStyle w:val="ListParagraph"/>
        <w:numPr>
          <w:ilvl w:val="0"/>
          <w:numId w:val="15"/>
        </w:numPr>
        <w:spacing w:before="240"/>
        <w:ind w:right="96"/>
        <w:rPr>
          <w:rFonts w:asciiTheme="minorHAnsi" w:hAnsiTheme="minorHAnsi" w:cstheme="minorBidi"/>
          <w:b/>
          <w:color w:val="000000"/>
          <w:sz w:val="22"/>
          <w:szCs w:val="22"/>
        </w:rPr>
      </w:pPr>
      <w:r>
        <w:rPr>
          <w:rFonts w:asciiTheme="minorHAnsi" w:hAnsiTheme="minorHAnsi" w:cstheme="minorBidi"/>
          <w:b/>
          <w:color w:val="000000"/>
          <w:sz w:val="22"/>
          <w:szCs w:val="22"/>
        </w:rPr>
        <w:t xml:space="preserve">  N</w:t>
      </w:r>
      <w:r w:rsidR="00DF6731">
        <w:rPr>
          <w:rFonts w:asciiTheme="minorHAnsi" w:hAnsiTheme="minorHAnsi" w:cstheme="minorBidi"/>
          <w:b/>
          <w:color w:val="000000"/>
          <w:sz w:val="22"/>
          <w:szCs w:val="22"/>
        </w:rPr>
        <w:t>ature of the resea</w:t>
      </w:r>
      <w:r>
        <w:rPr>
          <w:rFonts w:asciiTheme="minorHAnsi" w:hAnsiTheme="minorHAnsi" w:cstheme="minorBidi"/>
          <w:b/>
          <w:color w:val="000000"/>
          <w:sz w:val="22"/>
          <w:szCs w:val="22"/>
        </w:rPr>
        <w:t>rch</w:t>
      </w:r>
    </w:p>
    <w:p w14:paraId="2B3CE16C" w14:textId="59A0ACE5" w:rsidR="0046074E" w:rsidRPr="00CE383B" w:rsidRDefault="0046074E" w:rsidP="00DF6731">
      <w:pPr>
        <w:ind w:left="360" w:right="1376"/>
        <w:rPr>
          <w:rFonts w:asciiTheme="minorHAnsi" w:hAnsiTheme="minorHAnsi" w:cstheme="minorHAnsi"/>
          <w:color w:val="000000"/>
          <w:sz w:val="22"/>
          <w:szCs w:val="22"/>
        </w:rPr>
      </w:pPr>
    </w:p>
    <w:tbl>
      <w:tblPr>
        <w:tblStyle w:val="TableGrid"/>
        <w:tblW w:w="8707" w:type="dxa"/>
        <w:tblInd w:w="360" w:type="dxa"/>
        <w:tblLook w:val="04A0" w:firstRow="1" w:lastRow="0" w:firstColumn="1" w:lastColumn="0" w:noHBand="0" w:noVBand="1"/>
      </w:tblPr>
      <w:tblGrid>
        <w:gridCol w:w="7572"/>
        <w:gridCol w:w="568"/>
        <w:gridCol w:w="567"/>
      </w:tblGrid>
      <w:tr w:rsidR="00DF6731" w:rsidRPr="00C47B61" w14:paraId="2466113C" w14:textId="77777777" w:rsidTr="5D48A7C7">
        <w:tc>
          <w:tcPr>
            <w:tcW w:w="7572" w:type="dxa"/>
            <w:shd w:val="clear" w:color="auto" w:fill="F2F2F2" w:themeFill="background1" w:themeFillShade="F2"/>
          </w:tcPr>
          <w:p w14:paraId="3CCF97B2" w14:textId="77777777" w:rsidR="00DF6731" w:rsidRPr="00C47B61" w:rsidRDefault="00DF6731" w:rsidP="00154E77">
            <w:pPr>
              <w:ind w:right="96"/>
              <w:rPr>
                <w:rFonts w:asciiTheme="minorHAnsi" w:hAnsiTheme="minorHAnsi" w:cstheme="minorHAnsi"/>
                <w:b/>
                <w:sz w:val="18"/>
                <w:szCs w:val="18"/>
              </w:rPr>
            </w:pPr>
          </w:p>
        </w:tc>
        <w:tc>
          <w:tcPr>
            <w:tcW w:w="568" w:type="dxa"/>
            <w:shd w:val="clear" w:color="auto" w:fill="F2F2F2" w:themeFill="background1" w:themeFillShade="F2"/>
          </w:tcPr>
          <w:p w14:paraId="02FB51B3" w14:textId="77777777" w:rsidR="00DF6731" w:rsidRPr="00C47B61" w:rsidRDefault="00DF6731" w:rsidP="00154E77">
            <w:pPr>
              <w:ind w:right="96"/>
              <w:rPr>
                <w:rFonts w:asciiTheme="minorHAnsi" w:hAnsiTheme="minorHAnsi" w:cstheme="minorHAnsi"/>
                <w:b/>
                <w:sz w:val="18"/>
                <w:szCs w:val="18"/>
              </w:rPr>
            </w:pPr>
            <w:r w:rsidRPr="00C47B61">
              <w:rPr>
                <w:rFonts w:asciiTheme="minorHAnsi" w:hAnsiTheme="minorHAnsi" w:cstheme="minorHAnsi"/>
                <w:b/>
                <w:sz w:val="18"/>
                <w:szCs w:val="18"/>
              </w:rPr>
              <w:t>Yes</w:t>
            </w:r>
          </w:p>
        </w:tc>
        <w:tc>
          <w:tcPr>
            <w:tcW w:w="567" w:type="dxa"/>
            <w:shd w:val="clear" w:color="auto" w:fill="F2F2F2" w:themeFill="background1" w:themeFillShade="F2"/>
          </w:tcPr>
          <w:p w14:paraId="7E79DED2" w14:textId="77777777" w:rsidR="00DF6731" w:rsidRPr="00C47B61" w:rsidRDefault="00DF6731" w:rsidP="00154E77">
            <w:pPr>
              <w:ind w:right="96"/>
              <w:rPr>
                <w:rFonts w:asciiTheme="minorHAnsi" w:hAnsiTheme="minorHAnsi" w:cstheme="minorHAnsi"/>
                <w:b/>
                <w:sz w:val="18"/>
                <w:szCs w:val="18"/>
              </w:rPr>
            </w:pPr>
            <w:r w:rsidRPr="00C47B61">
              <w:rPr>
                <w:rFonts w:asciiTheme="minorHAnsi" w:hAnsiTheme="minorHAnsi" w:cstheme="minorHAnsi"/>
                <w:b/>
                <w:sz w:val="18"/>
                <w:szCs w:val="18"/>
              </w:rPr>
              <w:t>No</w:t>
            </w:r>
          </w:p>
        </w:tc>
      </w:tr>
      <w:tr w:rsidR="00DF6731" w:rsidRPr="00C47B61" w14:paraId="2F537BB5" w14:textId="77777777" w:rsidTr="5D48A7C7">
        <w:tc>
          <w:tcPr>
            <w:tcW w:w="7572" w:type="dxa"/>
          </w:tcPr>
          <w:p w14:paraId="7AAFE769" w14:textId="78405DD5" w:rsidR="00DF6731" w:rsidRPr="00C47B61" w:rsidRDefault="0068425E" w:rsidP="00373423">
            <w:pPr>
              <w:pStyle w:val="ListParagraph"/>
              <w:numPr>
                <w:ilvl w:val="0"/>
                <w:numId w:val="18"/>
              </w:numPr>
              <w:ind w:left="0" w:hanging="284"/>
              <w:rPr>
                <w:rFonts w:asciiTheme="minorHAnsi" w:hAnsiTheme="minorHAnsi" w:cstheme="minorHAnsi"/>
                <w:sz w:val="22"/>
                <w:szCs w:val="22"/>
              </w:rPr>
            </w:pPr>
            <w:r>
              <w:rPr>
                <w:rFonts w:asciiTheme="minorHAnsi" w:hAnsiTheme="minorHAnsi" w:cstheme="minorHAnsi"/>
                <w:sz w:val="22"/>
                <w:szCs w:val="22"/>
              </w:rPr>
              <w:t xml:space="preserve">i) </w:t>
            </w:r>
            <w:r w:rsidR="00DF6731">
              <w:rPr>
                <w:rFonts w:asciiTheme="minorHAnsi" w:hAnsiTheme="minorHAnsi" w:cstheme="minorHAnsi"/>
                <w:sz w:val="22"/>
                <w:szCs w:val="22"/>
              </w:rPr>
              <w:t>All students will conduct the same kind of research project</w:t>
            </w:r>
          </w:p>
        </w:tc>
        <w:tc>
          <w:tcPr>
            <w:tcW w:w="568" w:type="dxa"/>
            <w:shd w:val="clear" w:color="auto" w:fill="DAEEF3" w:themeFill="accent5" w:themeFillTint="33"/>
          </w:tcPr>
          <w:p w14:paraId="494DA553" w14:textId="3A2A36C7" w:rsidR="00DF6731" w:rsidRPr="00C47B61" w:rsidRDefault="00DF6731" w:rsidP="00154E77">
            <w:pPr>
              <w:ind w:right="96"/>
              <w:rPr>
                <w:rFonts w:asciiTheme="minorHAnsi" w:hAnsiTheme="minorHAnsi" w:cstheme="minorHAnsi"/>
                <w:sz w:val="22"/>
                <w:szCs w:val="22"/>
              </w:rPr>
            </w:pPr>
          </w:p>
        </w:tc>
        <w:tc>
          <w:tcPr>
            <w:tcW w:w="567" w:type="dxa"/>
            <w:shd w:val="clear" w:color="auto" w:fill="DAEEF3" w:themeFill="accent5" w:themeFillTint="33"/>
          </w:tcPr>
          <w:p w14:paraId="42CC367F" w14:textId="6786579C" w:rsidR="00DF6731" w:rsidRPr="00C47B61" w:rsidRDefault="00DF6731" w:rsidP="00154E77">
            <w:pPr>
              <w:ind w:right="96"/>
              <w:rPr>
                <w:rFonts w:asciiTheme="minorHAnsi" w:hAnsiTheme="minorHAnsi" w:cstheme="minorHAnsi"/>
                <w:sz w:val="22"/>
                <w:szCs w:val="22"/>
              </w:rPr>
            </w:pPr>
          </w:p>
        </w:tc>
      </w:tr>
      <w:tr w:rsidR="00DF6731" w:rsidRPr="00C47B61" w14:paraId="4E6D6BD7" w14:textId="77777777" w:rsidTr="5D48A7C7">
        <w:tc>
          <w:tcPr>
            <w:tcW w:w="7572" w:type="dxa"/>
          </w:tcPr>
          <w:p w14:paraId="30BD92DD" w14:textId="38F99C7A" w:rsidR="00DF6731" w:rsidRDefault="0068425E" w:rsidP="5D48A7C7">
            <w:pPr>
              <w:pStyle w:val="ListParagraph"/>
              <w:numPr>
                <w:ilvl w:val="0"/>
                <w:numId w:val="18"/>
              </w:numPr>
              <w:ind w:left="0" w:hanging="295"/>
              <w:rPr>
                <w:rFonts w:asciiTheme="minorHAnsi" w:hAnsiTheme="minorHAnsi" w:cstheme="minorBidi"/>
                <w:sz w:val="22"/>
                <w:szCs w:val="22"/>
              </w:rPr>
            </w:pPr>
            <w:r w:rsidRPr="5D48A7C7">
              <w:rPr>
                <w:rFonts w:asciiTheme="minorHAnsi" w:hAnsiTheme="minorHAnsi" w:cstheme="minorBidi"/>
                <w:sz w:val="22"/>
                <w:szCs w:val="22"/>
              </w:rPr>
              <w:t xml:space="preserve">ii) </w:t>
            </w:r>
            <w:r w:rsidR="00DF6731" w:rsidRPr="5D48A7C7">
              <w:rPr>
                <w:rFonts w:asciiTheme="minorHAnsi" w:hAnsiTheme="minorHAnsi" w:cstheme="minorBidi"/>
                <w:sz w:val="22"/>
                <w:szCs w:val="22"/>
              </w:rPr>
              <w:t>Students will select from a restricted set of research projects</w:t>
            </w:r>
          </w:p>
        </w:tc>
        <w:tc>
          <w:tcPr>
            <w:tcW w:w="568" w:type="dxa"/>
            <w:shd w:val="clear" w:color="auto" w:fill="DAEEF3" w:themeFill="accent5" w:themeFillTint="33"/>
          </w:tcPr>
          <w:p w14:paraId="73B80664" w14:textId="77777777" w:rsidR="00DF6731" w:rsidRPr="00C47B61" w:rsidRDefault="00DF6731" w:rsidP="00154E77">
            <w:pPr>
              <w:ind w:right="96"/>
              <w:rPr>
                <w:rFonts w:asciiTheme="minorHAnsi" w:hAnsiTheme="minorHAnsi" w:cstheme="minorHAnsi"/>
                <w:sz w:val="22"/>
                <w:szCs w:val="22"/>
              </w:rPr>
            </w:pPr>
          </w:p>
        </w:tc>
        <w:tc>
          <w:tcPr>
            <w:tcW w:w="567" w:type="dxa"/>
            <w:shd w:val="clear" w:color="auto" w:fill="DAEEF3" w:themeFill="accent5" w:themeFillTint="33"/>
          </w:tcPr>
          <w:p w14:paraId="75DA2FEC" w14:textId="77777777" w:rsidR="00DF6731" w:rsidRPr="00C47B61" w:rsidRDefault="00DF6731" w:rsidP="00154E77">
            <w:pPr>
              <w:ind w:right="96"/>
              <w:rPr>
                <w:rFonts w:asciiTheme="minorHAnsi" w:hAnsiTheme="minorHAnsi" w:cstheme="minorHAnsi"/>
                <w:sz w:val="22"/>
                <w:szCs w:val="22"/>
              </w:rPr>
            </w:pPr>
          </w:p>
        </w:tc>
      </w:tr>
      <w:tr w:rsidR="00DF6731" w:rsidRPr="00C47B61" w14:paraId="06B12DC0" w14:textId="77777777" w:rsidTr="5D48A7C7">
        <w:tc>
          <w:tcPr>
            <w:tcW w:w="7572" w:type="dxa"/>
          </w:tcPr>
          <w:p w14:paraId="56CF01BA" w14:textId="35B936AD" w:rsidR="00DF6731" w:rsidRDefault="00DF6731" w:rsidP="00373423">
            <w:pPr>
              <w:pStyle w:val="ListParagraph"/>
              <w:numPr>
                <w:ilvl w:val="0"/>
                <w:numId w:val="18"/>
              </w:numPr>
              <w:ind w:left="295" w:hanging="295"/>
              <w:rPr>
                <w:rFonts w:asciiTheme="minorHAnsi" w:hAnsiTheme="minorHAnsi" w:cstheme="minorHAnsi"/>
                <w:sz w:val="22"/>
                <w:szCs w:val="22"/>
              </w:rPr>
            </w:pPr>
            <w:r>
              <w:rPr>
                <w:rFonts w:asciiTheme="minorHAnsi" w:hAnsiTheme="minorHAnsi" w:cstheme="minorHAnsi"/>
                <w:sz w:val="22"/>
                <w:szCs w:val="22"/>
              </w:rPr>
              <w:t>Students can select any kind of research project without clear restrictions</w:t>
            </w:r>
          </w:p>
        </w:tc>
        <w:tc>
          <w:tcPr>
            <w:tcW w:w="568" w:type="dxa"/>
            <w:shd w:val="clear" w:color="auto" w:fill="DAEEF3" w:themeFill="accent5" w:themeFillTint="33"/>
          </w:tcPr>
          <w:p w14:paraId="5E82289E" w14:textId="77777777" w:rsidR="00DF6731" w:rsidRPr="00C47B61" w:rsidRDefault="00DF6731" w:rsidP="00154E77">
            <w:pPr>
              <w:ind w:right="96"/>
              <w:rPr>
                <w:rFonts w:asciiTheme="minorHAnsi" w:hAnsiTheme="minorHAnsi" w:cstheme="minorHAnsi"/>
                <w:sz w:val="22"/>
                <w:szCs w:val="22"/>
              </w:rPr>
            </w:pPr>
          </w:p>
        </w:tc>
        <w:tc>
          <w:tcPr>
            <w:tcW w:w="567" w:type="dxa"/>
            <w:shd w:val="clear" w:color="auto" w:fill="DAEEF3" w:themeFill="accent5" w:themeFillTint="33"/>
          </w:tcPr>
          <w:p w14:paraId="425D0C64" w14:textId="77777777" w:rsidR="00DF6731" w:rsidRPr="00C47B61" w:rsidRDefault="00DF6731" w:rsidP="00154E77">
            <w:pPr>
              <w:ind w:right="96"/>
              <w:rPr>
                <w:rFonts w:asciiTheme="minorHAnsi" w:hAnsiTheme="minorHAnsi" w:cstheme="minorHAnsi"/>
                <w:sz w:val="22"/>
                <w:szCs w:val="22"/>
              </w:rPr>
            </w:pPr>
          </w:p>
        </w:tc>
      </w:tr>
      <w:tr w:rsidR="00373423" w:rsidRPr="00C47B61" w14:paraId="1103AE61" w14:textId="77777777" w:rsidTr="5D48A7C7">
        <w:tc>
          <w:tcPr>
            <w:tcW w:w="7572" w:type="dxa"/>
          </w:tcPr>
          <w:p w14:paraId="1FDFF37E" w14:textId="0E8AD2A2" w:rsidR="00373423" w:rsidRPr="00373423" w:rsidRDefault="00373423" w:rsidP="00373423">
            <w:pPr>
              <w:rPr>
                <w:rFonts w:asciiTheme="minorHAnsi" w:hAnsiTheme="minorHAnsi" w:cstheme="minorHAnsi"/>
                <w:i/>
                <w:sz w:val="22"/>
                <w:szCs w:val="22"/>
              </w:rPr>
            </w:pPr>
            <w:r w:rsidRPr="00373423">
              <w:rPr>
                <w:rFonts w:asciiTheme="minorHAnsi" w:hAnsiTheme="minorHAnsi" w:cstheme="minorHAnsi"/>
                <w:i/>
                <w:color w:val="4F81BD" w:themeColor="accent1"/>
                <w:sz w:val="22"/>
                <w:szCs w:val="22"/>
              </w:rPr>
              <w:t xml:space="preserve">If </w:t>
            </w:r>
            <w:r>
              <w:rPr>
                <w:rFonts w:asciiTheme="minorHAnsi" w:hAnsiTheme="minorHAnsi" w:cstheme="minorHAnsi"/>
                <w:i/>
                <w:color w:val="4F81BD" w:themeColor="accent1"/>
                <w:sz w:val="22"/>
                <w:szCs w:val="22"/>
              </w:rPr>
              <w:t>“</w:t>
            </w:r>
            <w:r w:rsidRPr="00373423">
              <w:rPr>
                <w:rFonts w:asciiTheme="minorHAnsi" w:hAnsiTheme="minorHAnsi" w:cstheme="minorHAnsi"/>
                <w:i/>
                <w:color w:val="4F81BD" w:themeColor="accent1"/>
                <w:sz w:val="22"/>
                <w:szCs w:val="22"/>
              </w:rPr>
              <w:t>yes</w:t>
            </w:r>
            <w:r>
              <w:rPr>
                <w:rFonts w:asciiTheme="minorHAnsi" w:hAnsiTheme="minorHAnsi" w:cstheme="minorHAnsi"/>
                <w:i/>
                <w:color w:val="4F81BD" w:themeColor="accent1"/>
                <w:sz w:val="22"/>
                <w:szCs w:val="22"/>
              </w:rPr>
              <w:t>”</w:t>
            </w:r>
            <w:r w:rsidRPr="00373423">
              <w:rPr>
                <w:rFonts w:asciiTheme="minorHAnsi" w:hAnsiTheme="minorHAnsi" w:cstheme="minorHAnsi"/>
                <w:i/>
                <w:color w:val="4F81BD" w:themeColor="accent1"/>
                <w:sz w:val="22"/>
                <w:szCs w:val="22"/>
              </w:rPr>
              <w:t xml:space="preserve"> </w:t>
            </w:r>
            <w:r>
              <w:rPr>
                <w:rFonts w:asciiTheme="minorHAnsi" w:hAnsiTheme="minorHAnsi" w:cstheme="minorHAnsi"/>
                <w:i/>
                <w:color w:val="4F81BD" w:themeColor="accent1"/>
                <w:sz w:val="22"/>
                <w:szCs w:val="22"/>
              </w:rPr>
              <w:t xml:space="preserve">to iii) </w:t>
            </w:r>
            <w:r w:rsidRPr="00373423">
              <w:rPr>
                <w:rFonts w:asciiTheme="minorHAnsi" w:hAnsiTheme="minorHAnsi" w:cstheme="minorHAnsi"/>
                <w:i/>
                <w:color w:val="4F81BD" w:themeColor="accent1"/>
                <w:sz w:val="22"/>
                <w:szCs w:val="22"/>
              </w:rPr>
              <w:t>do the students know that thei</w:t>
            </w:r>
            <w:r>
              <w:rPr>
                <w:rFonts w:asciiTheme="minorHAnsi" w:hAnsiTheme="minorHAnsi" w:cstheme="minorHAnsi"/>
                <w:i/>
                <w:color w:val="4F81BD" w:themeColor="accent1"/>
                <w:sz w:val="22"/>
                <w:szCs w:val="22"/>
              </w:rPr>
              <w:t>r project has to be considered as Minimal R</w:t>
            </w:r>
            <w:r w:rsidRPr="00373423">
              <w:rPr>
                <w:rFonts w:asciiTheme="minorHAnsi" w:hAnsiTheme="minorHAnsi" w:cstheme="minorHAnsi"/>
                <w:i/>
                <w:color w:val="4F81BD" w:themeColor="accent1"/>
                <w:sz w:val="22"/>
                <w:szCs w:val="22"/>
              </w:rPr>
              <w:t>isk as standard?</w:t>
            </w:r>
          </w:p>
        </w:tc>
        <w:tc>
          <w:tcPr>
            <w:tcW w:w="568" w:type="dxa"/>
            <w:shd w:val="clear" w:color="auto" w:fill="DAEEF3" w:themeFill="accent5" w:themeFillTint="33"/>
          </w:tcPr>
          <w:p w14:paraId="6D8CE3AA" w14:textId="77777777" w:rsidR="00373423" w:rsidRPr="00C47B61" w:rsidRDefault="00373423" w:rsidP="00154E77">
            <w:pPr>
              <w:ind w:right="96"/>
              <w:rPr>
                <w:rFonts w:asciiTheme="minorHAnsi" w:hAnsiTheme="minorHAnsi" w:cstheme="minorHAnsi"/>
                <w:sz w:val="22"/>
                <w:szCs w:val="22"/>
              </w:rPr>
            </w:pPr>
          </w:p>
        </w:tc>
        <w:tc>
          <w:tcPr>
            <w:tcW w:w="567" w:type="dxa"/>
            <w:shd w:val="clear" w:color="auto" w:fill="DAEEF3" w:themeFill="accent5" w:themeFillTint="33"/>
          </w:tcPr>
          <w:p w14:paraId="5106E81E" w14:textId="77777777" w:rsidR="00373423" w:rsidRPr="00C47B61" w:rsidRDefault="00373423" w:rsidP="00154E77">
            <w:pPr>
              <w:ind w:right="96"/>
              <w:rPr>
                <w:rFonts w:asciiTheme="minorHAnsi" w:hAnsiTheme="minorHAnsi" w:cstheme="minorHAnsi"/>
                <w:sz w:val="22"/>
                <w:szCs w:val="22"/>
              </w:rPr>
            </w:pPr>
          </w:p>
        </w:tc>
      </w:tr>
    </w:tbl>
    <w:p w14:paraId="0C79230B" w14:textId="75CAFBEC" w:rsidR="00C47B61" w:rsidRPr="0046074E" w:rsidRDefault="00C47B61" w:rsidP="0046074E">
      <w:pPr>
        <w:ind w:left="360" w:right="1376"/>
        <w:rPr>
          <w:rFonts w:asciiTheme="minorHAnsi" w:hAnsiTheme="minorHAnsi" w:cstheme="minorHAnsi"/>
          <w:color w:val="000000"/>
          <w:sz w:val="22"/>
          <w:szCs w:val="22"/>
        </w:rPr>
      </w:pPr>
    </w:p>
    <w:p w14:paraId="1E4206E2" w14:textId="2392884C" w:rsidR="00C47B61" w:rsidRPr="0046074E" w:rsidRDefault="0046074E" w:rsidP="00C47B61">
      <w:pPr>
        <w:pStyle w:val="ListParagraph"/>
        <w:ind w:left="720" w:right="96"/>
        <w:rPr>
          <w:rFonts w:asciiTheme="minorHAnsi" w:hAnsiTheme="minorHAnsi" w:cstheme="minorHAnsi"/>
          <w:b/>
          <w:sz w:val="22"/>
          <w:szCs w:val="22"/>
        </w:rPr>
      </w:pPr>
      <w:r w:rsidRPr="0046074E">
        <w:rPr>
          <w:rFonts w:asciiTheme="minorHAnsi" w:hAnsiTheme="minorHAnsi" w:cstheme="minorHAnsi"/>
          <w:b/>
          <w:sz w:val="22"/>
          <w:szCs w:val="22"/>
        </w:rPr>
        <w:t xml:space="preserve">If you have selected </w:t>
      </w:r>
      <w:r>
        <w:rPr>
          <w:rFonts w:asciiTheme="minorHAnsi" w:hAnsiTheme="minorHAnsi" w:cstheme="minorHAnsi"/>
          <w:b/>
          <w:sz w:val="22"/>
          <w:szCs w:val="22"/>
        </w:rPr>
        <w:t>b.</w:t>
      </w:r>
      <w:r w:rsidRPr="0046074E">
        <w:rPr>
          <w:rFonts w:asciiTheme="minorHAnsi" w:hAnsiTheme="minorHAnsi" w:cstheme="minorHAnsi"/>
          <w:b/>
          <w:sz w:val="22"/>
          <w:szCs w:val="22"/>
        </w:rPr>
        <w:t>i) or</w:t>
      </w:r>
      <w:r>
        <w:rPr>
          <w:rFonts w:asciiTheme="minorHAnsi" w:hAnsiTheme="minorHAnsi" w:cstheme="minorHAnsi"/>
          <w:b/>
          <w:sz w:val="22"/>
          <w:szCs w:val="22"/>
        </w:rPr>
        <w:t xml:space="preserve"> b.</w:t>
      </w:r>
      <w:r w:rsidRPr="0046074E">
        <w:rPr>
          <w:rFonts w:asciiTheme="minorHAnsi" w:hAnsiTheme="minorHAnsi" w:cstheme="minorHAnsi"/>
          <w:b/>
          <w:sz w:val="22"/>
          <w:szCs w:val="22"/>
        </w:rPr>
        <w:t>ii) above:</w:t>
      </w:r>
    </w:p>
    <w:tbl>
      <w:tblPr>
        <w:tblStyle w:val="TableGrid"/>
        <w:tblW w:w="0" w:type="auto"/>
        <w:tblInd w:w="360" w:type="dxa"/>
        <w:tblLook w:val="04A0" w:firstRow="1" w:lastRow="0" w:firstColumn="1" w:lastColumn="0" w:noHBand="0" w:noVBand="1"/>
      </w:tblPr>
      <w:tblGrid>
        <w:gridCol w:w="8657"/>
      </w:tblGrid>
      <w:tr w:rsidR="00C47B61" w:rsidRPr="00A50CBB" w14:paraId="61EEDEDF" w14:textId="77777777" w:rsidTr="0046074E">
        <w:tc>
          <w:tcPr>
            <w:tcW w:w="0" w:type="auto"/>
            <w:shd w:val="clear" w:color="auto" w:fill="F2F2F2" w:themeFill="background1" w:themeFillShade="F2"/>
          </w:tcPr>
          <w:p w14:paraId="660ED42E" w14:textId="42378176" w:rsidR="00C47B61" w:rsidRPr="00A50CBB" w:rsidRDefault="0046074E" w:rsidP="0046074E">
            <w:pPr>
              <w:rPr>
                <w:rFonts w:asciiTheme="minorHAnsi" w:hAnsiTheme="minorHAnsi" w:cstheme="minorHAnsi"/>
                <w:i/>
                <w:color w:val="000000"/>
                <w:sz w:val="18"/>
                <w:szCs w:val="18"/>
              </w:rPr>
            </w:pPr>
            <w:r w:rsidRPr="00A50CBB">
              <w:rPr>
                <w:rFonts w:asciiTheme="minorHAnsi" w:hAnsiTheme="minorHAnsi" w:cstheme="minorHAnsi"/>
                <w:i/>
                <w:color w:val="4F81BD" w:themeColor="accent1"/>
                <w:sz w:val="18"/>
                <w:szCs w:val="18"/>
              </w:rPr>
              <w:t>Please very briefly summarise</w:t>
            </w:r>
            <w:r w:rsidR="0068425E">
              <w:rPr>
                <w:rFonts w:asciiTheme="minorHAnsi" w:hAnsiTheme="minorHAnsi" w:cstheme="minorHAnsi"/>
                <w:i/>
                <w:color w:val="4F81BD" w:themeColor="accent1"/>
                <w:sz w:val="18"/>
                <w:szCs w:val="18"/>
              </w:rPr>
              <w:t xml:space="preserve"> (100-200 words)</w:t>
            </w:r>
            <w:r w:rsidRPr="00A50CBB">
              <w:rPr>
                <w:rFonts w:asciiTheme="minorHAnsi" w:hAnsiTheme="minorHAnsi" w:cstheme="minorHAnsi"/>
                <w:i/>
                <w:color w:val="4F81BD" w:themeColor="accent1"/>
                <w:sz w:val="18"/>
                <w:szCs w:val="18"/>
              </w:rPr>
              <w:t xml:space="preserve"> the type/s of human research that the students will conduct as part of the course. This should include what are they looking into, who is involved, how many participant will there be, how will they be recruited and what are they expected to do. For example, will the research involve (online) questionnaires, interviews, workshops, product/software testing, simulators etc.</w:t>
            </w:r>
          </w:p>
        </w:tc>
      </w:tr>
      <w:tr w:rsidR="00C47B61" w:rsidRPr="00D9436F" w14:paraId="3E25E04B" w14:textId="77777777" w:rsidTr="00154E77">
        <w:tc>
          <w:tcPr>
            <w:tcW w:w="9017" w:type="dxa"/>
          </w:tcPr>
          <w:p w14:paraId="23E8FC03" w14:textId="3B1F8F85" w:rsidR="00C47B61" w:rsidRPr="0046074E" w:rsidRDefault="00C47B61" w:rsidP="0046074E">
            <w:pPr>
              <w:ind w:right="96"/>
              <w:rPr>
                <w:rFonts w:asciiTheme="minorHAnsi" w:hAnsiTheme="minorHAnsi" w:cstheme="minorHAnsi"/>
                <w:sz w:val="22"/>
                <w:szCs w:val="22"/>
              </w:rPr>
            </w:pPr>
          </w:p>
          <w:p w14:paraId="3C18C141" w14:textId="251DCF81" w:rsidR="00C47B61" w:rsidRDefault="00C47B61" w:rsidP="00154E77">
            <w:pPr>
              <w:ind w:right="96"/>
              <w:rPr>
                <w:rFonts w:asciiTheme="minorHAnsi" w:hAnsiTheme="minorHAnsi" w:cstheme="minorHAnsi"/>
                <w:sz w:val="22"/>
                <w:szCs w:val="22"/>
              </w:rPr>
            </w:pPr>
          </w:p>
          <w:p w14:paraId="03AE5EA2" w14:textId="53712D5D" w:rsidR="001B3298" w:rsidRDefault="001B3298" w:rsidP="00154E77">
            <w:pPr>
              <w:ind w:right="96"/>
              <w:rPr>
                <w:rFonts w:asciiTheme="minorHAnsi" w:hAnsiTheme="minorHAnsi" w:cstheme="minorHAnsi"/>
                <w:sz w:val="22"/>
                <w:szCs w:val="22"/>
              </w:rPr>
            </w:pPr>
          </w:p>
          <w:p w14:paraId="37E631B0" w14:textId="150CEBCE" w:rsidR="001B3298" w:rsidRDefault="001B3298" w:rsidP="00154E77">
            <w:pPr>
              <w:ind w:right="96"/>
              <w:rPr>
                <w:rFonts w:asciiTheme="minorHAnsi" w:hAnsiTheme="minorHAnsi" w:cstheme="minorHAnsi"/>
                <w:sz w:val="22"/>
                <w:szCs w:val="22"/>
              </w:rPr>
            </w:pPr>
          </w:p>
          <w:p w14:paraId="2BBF0086" w14:textId="77777777" w:rsidR="001B3298" w:rsidRPr="00D9436F" w:rsidRDefault="001B3298" w:rsidP="00154E77">
            <w:pPr>
              <w:ind w:right="96"/>
              <w:rPr>
                <w:rFonts w:asciiTheme="minorHAnsi" w:hAnsiTheme="minorHAnsi" w:cstheme="minorHAnsi"/>
                <w:sz w:val="22"/>
                <w:szCs w:val="22"/>
              </w:rPr>
            </w:pPr>
          </w:p>
          <w:p w14:paraId="1CBA9D01" w14:textId="77777777" w:rsidR="00C47B61" w:rsidRPr="00D9436F" w:rsidRDefault="00C47B61" w:rsidP="00154E77">
            <w:pPr>
              <w:ind w:right="96"/>
              <w:rPr>
                <w:rFonts w:asciiTheme="minorHAnsi" w:hAnsiTheme="minorHAnsi" w:cstheme="minorHAnsi"/>
                <w:b/>
                <w:i/>
                <w:sz w:val="22"/>
                <w:szCs w:val="22"/>
              </w:rPr>
            </w:pPr>
          </w:p>
        </w:tc>
      </w:tr>
    </w:tbl>
    <w:p w14:paraId="4E1A682D" w14:textId="77777777" w:rsidR="00C47B61" w:rsidRPr="00B35464" w:rsidRDefault="00C47B61" w:rsidP="00C47B61">
      <w:pPr>
        <w:ind w:right="96"/>
        <w:rPr>
          <w:rFonts w:asciiTheme="minorHAnsi" w:hAnsiTheme="minorHAnsi" w:cstheme="minorHAnsi"/>
          <w:b/>
          <w:sz w:val="22"/>
          <w:szCs w:val="22"/>
        </w:rPr>
      </w:pPr>
    </w:p>
    <w:p w14:paraId="12882E6B" w14:textId="34D8315F" w:rsidR="00A3208E" w:rsidRPr="00AA4188" w:rsidRDefault="0046074E" w:rsidP="00AA4188">
      <w:pPr>
        <w:ind w:firstLine="720"/>
        <w:rPr>
          <w:rFonts w:asciiTheme="minorHAnsi" w:hAnsiTheme="minorHAnsi" w:cstheme="minorHAnsi"/>
          <w:b/>
          <w:color w:val="000000"/>
          <w:sz w:val="22"/>
          <w:szCs w:val="22"/>
        </w:rPr>
      </w:pPr>
      <w:r w:rsidRPr="00AA4188">
        <w:rPr>
          <w:rFonts w:asciiTheme="minorHAnsi" w:hAnsiTheme="minorHAnsi" w:cstheme="minorHAnsi"/>
          <w:b/>
          <w:color w:val="000000"/>
          <w:sz w:val="22"/>
          <w:szCs w:val="22"/>
        </w:rPr>
        <w:t xml:space="preserve">If </w:t>
      </w:r>
      <w:r w:rsidR="00AA4188" w:rsidRPr="00AA4188">
        <w:rPr>
          <w:rFonts w:asciiTheme="minorHAnsi" w:hAnsiTheme="minorHAnsi" w:cstheme="minorHAnsi"/>
          <w:b/>
          <w:color w:val="000000"/>
          <w:sz w:val="22"/>
          <w:szCs w:val="22"/>
        </w:rPr>
        <w:t>you have selected b.iii) above:</w:t>
      </w:r>
    </w:p>
    <w:tbl>
      <w:tblPr>
        <w:tblStyle w:val="TableGrid"/>
        <w:tblW w:w="0" w:type="auto"/>
        <w:tblInd w:w="360" w:type="dxa"/>
        <w:tblLook w:val="04A0" w:firstRow="1" w:lastRow="0" w:firstColumn="1" w:lastColumn="0" w:noHBand="0" w:noVBand="1"/>
      </w:tblPr>
      <w:tblGrid>
        <w:gridCol w:w="8657"/>
      </w:tblGrid>
      <w:tr w:rsidR="00AA4188" w:rsidRPr="00A50CBB" w14:paraId="1641CE83" w14:textId="77777777" w:rsidTr="00154E77">
        <w:tc>
          <w:tcPr>
            <w:tcW w:w="0" w:type="auto"/>
            <w:shd w:val="clear" w:color="auto" w:fill="F2F2F2" w:themeFill="background1" w:themeFillShade="F2"/>
          </w:tcPr>
          <w:p w14:paraId="16214ADD" w14:textId="55E9FAF0" w:rsidR="00AA4188" w:rsidRPr="00EC709C" w:rsidRDefault="00AA4188" w:rsidP="00AA4188">
            <w:pPr>
              <w:rPr>
                <w:rFonts w:asciiTheme="minorHAnsi" w:hAnsiTheme="minorHAnsi" w:cstheme="minorHAnsi"/>
                <w:i/>
                <w:color w:val="000000"/>
                <w:sz w:val="18"/>
                <w:szCs w:val="18"/>
              </w:rPr>
            </w:pPr>
            <w:r w:rsidRPr="00EC709C">
              <w:rPr>
                <w:rFonts w:asciiTheme="minorHAnsi" w:hAnsiTheme="minorHAnsi" w:cstheme="minorHAnsi"/>
                <w:i/>
                <w:color w:val="4F81BD" w:themeColor="accent1"/>
                <w:sz w:val="18"/>
                <w:szCs w:val="18"/>
              </w:rPr>
              <w:t>Please</w:t>
            </w:r>
            <w:r w:rsidRPr="00EC709C">
              <w:rPr>
                <w:rFonts w:asciiTheme="minorHAnsi" w:hAnsiTheme="minorHAnsi" w:cstheme="minorHAnsi"/>
                <w:color w:val="000000"/>
                <w:sz w:val="18"/>
                <w:szCs w:val="18"/>
              </w:rPr>
              <w:t xml:space="preserve"> </w:t>
            </w:r>
            <w:r w:rsidRPr="00EC709C">
              <w:rPr>
                <w:rFonts w:asciiTheme="minorHAnsi" w:hAnsiTheme="minorHAnsi" w:cstheme="minorHAnsi"/>
                <w:i/>
                <w:color w:val="4F81BD" w:themeColor="accent1"/>
                <w:sz w:val="18"/>
                <w:szCs w:val="18"/>
              </w:rPr>
              <w:t xml:space="preserve">explain how the projects will be screened, and note that projects involving more than Minimal Risk will need a separate, </w:t>
            </w:r>
            <w:r w:rsidRPr="0080563E">
              <w:rPr>
                <w:rFonts w:asciiTheme="minorHAnsi" w:hAnsiTheme="minorHAnsi" w:cstheme="minorHAnsi"/>
                <w:i/>
                <w:color w:val="4F81BD" w:themeColor="accent1"/>
                <w:sz w:val="18"/>
                <w:szCs w:val="18"/>
              </w:rPr>
              <w:t xml:space="preserve">standard </w:t>
            </w:r>
            <w:hyperlink r:id="rId13" w:history="1">
              <w:r w:rsidRPr="008066EA">
                <w:rPr>
                  <w:rStyle w:val="Hyperlink"/>
                  <w:rFonts w:asciiTheme="minorHAnsi" w:hAnsiTheme="minorHAnsi" w:cstheme="minorHAnsi"/>
                  <w:i/>
                  <w:sz w:val="18"/>
                  <w:szCs w:val="18"/>
                </w:rPr>
                <w:t>HREC application</w:t>
              </w:r>
            </w:hyperlink>
            <w:r w:rsidRPr="0080563E">
              <w:rPr>
                <w:rFonts w:asciiTheme="minorHAnsi" w:hAnsiTheme="minorHAnsi" w:cstheme="minorHAnsi"/>
                <w:i/>
                <w:color w:val="4F81BD" w:themeColor="accent1"/>
                <w:sz w:val="18"/>
                <w:szCs w:val="18"/>
              </w:rPr>
              <w:t>.</w:t>
            </w:r>
          </w:p>
        </w:tc>
      </w:tr>
      <w:tr w:rsidR="00AA4188" w:rsidRPr="00D9436F" w14:paraId="1B7D9C5F" w14:textId="77777777" w:rsidTr="00154E77">
        <w:tc>
          <w:tcPr>
            <w:tcW w:w="9017" w:type="dxa"/>
          </w:tcPr>
          <w:p w14:paraId="759C4357" w14:textId="77777777" w:rsidR="00AA4188" w:rsidRPr="0046074E" w:rsidRDefault="00AA4188" w:rsidP="00154E77">
            <w:pPr>
              <w:ind w:right="96"/>
              <w:rPr>
                <w:rFonts w:asciiTheme="minorHAnsi" w:hAnsiTheme="minorHAnsi" w:cstheme="minorHAnsi"/>
                <w:sz w:val="22"/>
                <w:szCs w:val="22"/>
              </w:rPr>
            </w:pPr>
          </w:p>
          <w:p w14:paraId="06D052F3" w14:textId="5983E17B" w:rsidR="00AA4188" w:rsidRDefault="00AA4188" w:rsidP="00154E77">
            <w:pPr>
              <w:ind w:right="96"/>
              <w:rPr>
                <w:rFonts w:asciiTheme="minorHAnsi" w:hAnsiTheme="minorHAnsi" w:cstheme="minorHAnsi"/>
                <w:sz w:val="22"/>
                <w:szCs w:val="22"/>
              </w:rPr>
            </w:pPr>
          </w:p>
          <w:p w14:paraId="336E0C7E" w14:textId="1673B626" w:rsidR="001B3298" w:rsidRDefault="001B3298" w:rsidP="00154E77">
            <w:pPr>
              <w:ind w:right="96"/>
              <w:rPr>
                <w:rFonts w:asciiTheme="minorHAnsi" w:hAnsiTheme="minorHAnsi" w:cstheme="minorHAnsi"/>
                <w:sz w:val="22"/>
                <w:szCs w:val="22"/>
              </w:rPr>
            </w:pPr>
          </w:p>
          <w:p w14:paraId="701F8287" w14:textId="03DF7420" w:rsidR="00F569AA" w:rsidRDefault="00F569AA" w:rsidP="00154E77">
            <w:pPr>
              <w:ind w:right="96"/>
              <w:rPr>
                <w:rFonts w:asciiTheme="minorHAnsi" w:hAnsiTheme="minorHAnsi" w:cstheme="minorHAnsi"/>
                <w:sz w:val="22"/>
                <w:szCs w:val="22"/>
              </w:rPr>
            </w:pPr>
          </w:p>
          <w:p w14:paraId="2E76A580" w14:textId="77777777" w:rsidR="00F569AA" w:rsidRDefault="00F569AA" w:rsidP="00154E77">
            <w:pPr>
              <w:ind w:right="96"/>
              <w:rPr>
                <w:rFonts w:asciiTheme="minorHAnsi" w:hAnsiTheme="minorHAnsi" w:cstheme="minorHAnsi"/>
                <w:sz w:val="22"/>
                <w:szCs w:val="22"/>
              </w:rPr>
            </w:pPr>
          </w:p>
          <w:p w14:paraId="4D8DF86A" w14:textId="5BFB62F6" w:rsidR="001B3298" w:rsidRPr="00D9436F" w:rsidRDefault="001B3298" w:rsidP="00154E77">
            <w:pPr>
              <w:ind w:right="96"/>
              <w:rPr>
                <w:rFonts w:asciiTheme="minorHAnsi" w:hAnsiTheme="minorHAnsi" w:cstheme="minorHAnsi"/>
                <w:sz w:val="22"/>
                <w:szCs w:val="22"/>
              </w:rPr>
            </w:pPr>
          </w:p>
          <w:p w14:paraId="010AEEF3" w14:textId="77777777" w:rsidR="00AA4188" w:rsidRPr="00D9436F" w:rsidRDefault="00AA4188" w:rsidP="00154E77">
            <w:pPr>
              <w:ind w:right="96"/>
              <w:rPr>
                <w:rFonts w:asciiTheme="minorHAnsi" w:hAnsiTheme="minorHAnsi" w:cstheme="minorHAnsi"/>
                <w:b/>
                <w:i/>
                <w:sz w:val="22"/>
                <w:szCs w:val="22"/>
              </w:rPr>
            </w:pPr>
          </w:p>
        </w:tc>
      </w:tr>
    </w:tbl>
    <w:p w14:paraId="4597EC6F" w14:textId="70564785" w:rsidR="0046074E" w:rsidRPr="00AA4188" w:rsidRDefault="0046074E" w:rsidP="00C61416">
      <w:pPr>
        <w:ind w:left="360" w:right="1376"/>
        <w:rPr>
          <w:rFonts w:asciiTheme="minorHAnsi" w:hAnsiTheme="minorHAnsi" w:cstheme="minorHAnsi"/>
          <w:color w:val="000000"/>
          <w:sz w:val="22"/>
          <w:szCs w:val="22"/>
        </w:rPr>
      </w:pPr>
    </w:p>
    <w:p w14:paraId="09C0201C" w14:textId="77777777" w:rsidR="00AA4188" w:rsidRDefault="00AA4188" w:rsidP="00AA4188">
      <w:pPr>
        <w:rPr>
          <w:rFonts w:asciiTheme="minorHAnsi" w:hAnsiTheme="minorHAnsi" w:cstheme="minorHAnsi"/>
          <w:color w:val="000000"/>
          <w:sz w:val="22"/>
          <w:szCs w:val="22"/>
        </w:rPr>
      </w:pPr>
    </w:p>
    <w:p w14:paraId="48E2A273" w14:textId="2D6DAF51" w:rsidR="00E134C8" w:rsidRPr="001B3298" w:rsidRDefault="00AA4188" w:rsidP="004219D0">
      <w:pPr>
        <w:pStyle w:val="ListParagraph"/>
        <w:numPr>
          <w:ilvl w:val="0"/>
          <w:numId w:val="1"/>
        </w:numPr>
        <w:rPr>
          <w:rFonts w:asciiTheme="minorHAnsi" w:hAnsiTheme="minorHAnsi" w:cstheme="minorHAnsi"/>
          <w:b/>
          <w:color w:val="000000"/>
          <w:sz w:val="22"/>
          <w:szCs w:val="22"/>
        </w:rPr>
      </w:pPr>
      <w:r w:rsidRPr="00AA4188">
        <w:rPr>
          <w:rFonts w:asciiTheme="minorHAnsi" w:hAnsiTheme="minorHAnsi" w:cstheme="minorHAnsi"/>
          <w:b/>
          <w:color w:val="000000"/>
          <w:sz w:val="22"/>
          <w:szCs w:val="22"/>
        </w:rPr>
        <w:t xml:space="preserve">Risk Assessment </w:t>
      </w:r>
      <w:r w:rsidR="00070B68">
        <w:rPr>
          <w:rFonts w:asciiTheme="minorHAnsi" w:hAnsiTheme="minorHAnsi" w:cstheme="minorHAnsi"/>
          <w:b/>
          <w:color w:val="000000"/>
          <w:sz w:val="22"/>
          <w:szCs w:val="22"/>
        </w:rPr>
        <w:t>and Mitigation</w:t>
      </w:r>
    </w:p>
    <w:p w14:paraId="63EB7E35" w14:textId="5C55918B" w:rsidR="004219D0" w:rsidRPr="001B3298" w:rsidRDefault="004219D0" w:rsidP="004219D0">
      <w:pPr>
        <w:pStyle w:val="ListParagraph"/>
        <w:ind w:left="360"/>
        <w:rPr>
          <w:rFonts w:asciiTheme="minorHAnsi" w:hAnsiTheme="minorHAnsi" w:cstheme="minorHAnsi"/>
          <w:b/>
          <w:color w:val="000000"/>
          <w:sz w:val="22"/>
          <w:szCs w:val="22"/>
        </w:rPr>
      </w:pPr>
    </w:p>
    <w:p w14:paraId="25A55CA5" w14:textId="17793D44" w:rsidR="00D22B9B" w:rsidRDefault="001B3298" w:rsidP="001B3298">
      <w:pPr>
        <w:pStyle w:val="ListParagraph"/>
        <w:numPr>
          <w:ilvl w:val="0"/>
          <w:numId w:val="21"/>
        </w:numPr>
        <w:rPr>
          <w:rFonts w:asciiTheme="minorHAnsi" w:hAnsiTheme="minorHAnsi" w:cstheme="minorHAnsi"/>
          <w:color w:val="000000"/>
          <w:sz w:val="22"/>
          <w:szCs w:val="22"/>
        </w:rPr>
      </w:pPr>
      <w:r w:rsidRPr="001B3298">
        <w:rPr>
          <w:rFonts w:asciiTheme="minorHAnsi" w:hAnsiTheme="minorHAnsi" w:cstheme="minorHAnsi"/>
          <w:b/>
          <w:color w:val="000000"/>
          <w:sz w:val="22"/>
          <w:szCs w:val="22"/>
        </w:rPr>
        <w:t>Compliance issues</w:t>
      </w:r>
      <w:r>
        <w:rPr>
          <w:rFonts w:asciiTheme="minorHAnsi" w:hAnsiTheme="minorHAnsi" w:cstheme="minorHAnsi"/>
          <w:color w:val="000000"/>
          <w:sz w:val="22"/>
          <w:szCs w:val="22"/>
        </w:rPr>
        <w:t xml:space="preserve"> – p</w:t>
      </w:r>
      <w:r w:rsidR="00D22B9B">
        <w:rPr>
          <w:rFonts w:asciiTheme="minorHAnsi" w:hAnsiTheme="minorHAnsi" w:cstheme="minorHAnsi"/>
          <w:color w:val="000000"/>
          <w:sz w:val="22"/>
          <w:szCs w:val="22"/>
        </w:rPr>
        <w:t>lease confirm that</w:t>
      </w:r>
      <w:r>
        <w:rPr>
          <w:rFonts w:asciiTheme="minorHAnsi" w:hAnsiTheme="minorHAnsi" w:cstheme="minorHAnsi"/>
          <w:color w:val="000000"/>
          <w:sz w:val="22"/>
          <w:szCs w:val="22"/>
        </w:rPr>
        <w:t>,</w:t>
      </w:r>
      <w:r w:rsidR="00D22B9B">
        <w:rPr>
          <w:rFonts w:asciiTheme="minorHAnsi" w:hAnsiTheme="minorHAnsi" w:cstheme="minorHAnsi"/>
          <w:color w:val="000000"/>
          <w:sz w:val="22"/>
          <w:szCs w:val="22"/>
        </w:rPr>
        <w:t xml:space="preserve"> where the research requires it</w:t>
      </w:r>
      <w:r>
        <w:rPr>
          <w:rFonts w:asciiTheme="minorHAnsi" w:hAnsiTheme="minorHAnsi" w:cstheme="minorHAnsi"/>
          <w:color w:val="000000"/>
          <w:sz w:val="22"/>
          <w:szCs w:val="22"/>
        </w:rPr>
        <w:t>,</w:t>
      </w:r>
      <w:r w:rsidR="00D22B9B">
        <w:rPr>
          <w:rFonts w:asciiTheme="minorHAnsi" w:hAnsiTheme="minorHAnsi" w:cstheme="minorHAnsi"/>
          <w:color w:val="000000"/>
          <w:sz w:val="22"/>
          <w:szCs w:val="22"/>
        </w:rPr>
        <w:t xml:space="preserve"> you have sought the relevant advice from the following (or other) experts:</w:t>
      </w:r>
    </w:p>
    <w:p w14:paraId="78BD3765" w14:textId="77777777" w:rsidR="00D22B9B" w:rsidRDefault="00D22B9B" w:rsidP="004219D0">
      <w:pPr>
        <w:pStyle w:val="ListParagraph"/>
        <w:ind w:left="360"/>
        <w:rPr>
          <w:rFonts w:asciiTheme="minorHAnsi" w:hAnsiTheme="minorHAnsi" w:cstheme="minorHAnsi"/>
          <w:color w:val="000000"/>
          <w:sz w:val="22"/>
          <w:szCs w:val="22"/>
        </w:rPr>
      </w:pPr>
    </w:p>
    <w:tbl>
      <w:tblPr>
        <w:tblStyle w:val="TableGrid"/>
        <w:tblW w:w="8601" w:type="dxa"/>
        <w:tblInd w:w="421" w:type="dxa"/>
        <w:tblLook w:val="04A0" w:firstRow="1" w:lastRow="0" w:firstColumn="1" w:lastColumn="0" w:noHBand="0" w:noVBand="1"/>
      </w:tblPr>
      <w:tblGrid>
        <w:gridCol w:w="3543"/>
        <w:gridCol w:w="3403"/>
        <w:gridCol w:w="567"/>
        <w:gridCol w:w="567"/>
        <w:gridCol w:w="521"/>
      </w:tblGrid>
      <w:tr w:rsidR="001B3298" w:rsidRPr="00235AE7" w14:paraId="78B1DC70" w14:textId="3BBA1E73" w:rsidTr="001B3298">
        <w:tc>
          <w:tcPr>
            <w:tcW w:w="3543" w:type="dxa"/>
            <w:shd w:val="clear" w:color="auto" w:fill="BFBFBF" w:themeFill="background1" w:themeFillShade="BF"/>
          </w:tcPr>
          <w:p w14:paraId="523C5452" w14:textId="474F6596" w:rsidR="001B3298" w:rsidRPr="00235AE7" w:rsidRDefault="001B3298" w:rsidP="00014D7B">
            <w:pPr>
              <w:rPr>
                <w:rFonts w:asciiTheme="minorHAnsi" w:hAnsiTheme="minorHAnsi" w:cstheme="minorHAnsi"/>
                <w:b/>
                <w:sz w:val="18"/>
                <w:szCs w:val="18"/>
              </w:rPr>
            </w:pPr>
            <w:r>
              <w:rPr>
                <w:rFonts w:asciiTheme="minorHAnsi" w:hAnsiTheme="minorHAnsi" w:cstheme="minorHAnsi"/>
                <w:b/>
                <w:sz w:val="18"/>
                <w:szCs w:val="18"/>
              </w:rPr>
              <w:t>Issue and/or additional required documentation</w:t>
            </w:r>
          </w:p>
        </w:tc>
        <w:tc>
          <w:tcPr>
            <w:tcW w:w="3403" w:type="dxa"/>
            <w:shd w:val="clear" w:color="auto" w:fill="BFBFBF" w:themeFill="background1" w:themeFillShade="BF"/>
          </w:tcPr>
          <w:p w14:paraId="6F7BBA95" w14:textId="77777777" w:rsidR="001B3298" w:rsidRPr="00235AE7" w:rsidRDefault="001B3298" w:rsidP="00014D7B">
            <w:pPr>
              <w:rPr>
                <w:rFonts w:asciiTheme="minorHAnsi" w:hAnsiTheme="minorHAnsi" w:cstheme="minorHAnsi"/>
                <w:b/>
                <w:bCs/>
                <w:sz w:val="18"/>
                <w:szCs w:val="18"/>
              </w:rPr>
            </w:pPr>
            <w:r w:rsidRPr="00235AE7">
              <w:rPr>
                <w:rFonts w:asciiTheme="minorHAnsi" w:hAnsiTheme="minorHAnsi" w:cstheme="minorHAnsi"/>
                <w:b/>
                <w:bCs/>
                <w:sz w:val="18"/>
                <w:szCs w:val="18"/>
              </w:rPr>
              <w:t>Contact/s</w:t>
            </w:r>
          </w:p>
        </w:tc>
        <w:tc>
          <w:tcPr>
            <w:tcW w:w="567" w:type="dxa"/>
            <w:shd w:val="clear" w:color="auto" w:fill="BFBFBF" w:themeFill="background1" w:themeFillShade="BF"/>
          </w:tcPr>
          <w:p w14:paraId="368585EF" w14:textId="05A84EA0" w:rsidR="001B3298" w:rsidRPr="00235AE7" w:rsidRDefault="001B3298" w:rsidP="00014D7B">
            <w:pPr>
              <w:rPr>
                <w:rFonts w:asciiTheme="minorHAnsi" w:hAnsiTheme="minorHAnsi" w:cstheme="minorHAnsi"/>
                <w:b/>
                <w:bCs/>
                <w:sz w:val="18"/>
                <w:szCs w:val="18"/>
              </w:rPr>
            </w:pPr>
            <w:r>
              <w:rPr>
                <w:rFonts w:asciiTheme="minorHAnsi" w:hAnsiTheme="minorHAnsi" w:cstheme="minorHAnsi"/>
                <w:b/>
                <w:bCs/>
                <w:sz w:val="18"/>
                <w:szCs w:val="18"/>
              </w:rPr>
              <w:t>Yes</w:t>
            </w:r>
          </w:p>
        </w:tc>
        <w:tc>
          <w:tcPr>
            <w:tcW w:w="567" w:type="dxa"/>
            <w:shd w:val="clear" w:color="auto" w:fill="BFBFBF" w:themeFill="background1" w:themeFillShade="BF"/>
          </w:tcPr>
          <w:p w14:paraId="7200EDB6" w14:textId="4DAF1ED1" w:rsidR="001B3298" w:rsidRPr="00235AE7" w:rsidRDefault="001B3298" w:rsidP="00014D7B">
            <w:pPr>
              <w:rPr>
                <w:rFonts w:asciiTheme="minorHAnsi" w:hAnsiTheme="minorHAnsi" w:cstheme="minorHAnsi"/>
                <w:b/>
                <w:bCs/>
                <w:sz w:val="18"/>
                <w:szCs w:val="18"/>
              </w:rPr>
            </w:pPr>
            <w:r>
              <w:rPr>
                <w:rFonts w:asciiTheme="minorHAnsi" w:hAnsiTheme="minorHAnsi" w:cstheme="minorHAnsi"/>
                <w:b/>
                <w:bCs/>
                <w:sz w:val="18"/>
                <w:szCs w:val="18"/>
              </w:rPr>
              <w:t>No</w:t>
            </w:r>
          </w:p>
        </w:tc>
        <w:tc>
          <w:tcPr>
            <w:tcW w:w="521" w:type="dxa"/>
            <w:shd w:val="clear" w:color="auto" w:fill="BFBFBF" w:themeFill="background1" w:themeFillShade="BF"/>
          </w:tcPr>
          <w:p w14:paraId="6E2EF372" w14:textId="64C8E826" w:rsidR="001B3298" w:rsidRPr="00235AE7" w:rsidRDefault="001B3298" w:rsidP="00014D7B">
            <w:pPr>
              <w:rPr>
                <w:rFonts w:asciiTheme="minorHAnsi" w:hAnsiTheme="minorHAnsi" w:cstheme="minorHAnsi"/>
                <w:b/>
                <w:bCs/>
                <w:sz w:val="18"/>
                <w:szCs w:val="18"/>
              </w:rPr>
            </w:pPr>
            <w:r>
              <w:rPr>
                <w:rFonts w:asciiTheme="minorHAnsi" w:hAnsiTheme="minorHAnsi" w:cstheme="minorHAnsi"/>
                <w:b/>
                <w:bCs/>
                <w:sz w:val="18"/>
                <w:szCs w:val="18"/>
              </w:rPr>
              <w:t>N/A</w:t>
            </w:r>
          </w:p>
        </w:tc>
      </w:tr>
      <w:tr w:rsidR="001B3298" w:rsidRPr="00235AE7" w14:paraId="3ED49C6F" w14:textId="1A3E5C2B" w:rsidTr="001B3298">
        <w:tc>
          <w:tcPr>
            <w:tcW w:w="3543" w:type="dxa"/>
          </w:tcPr>
          <w:p w14:paraId="31013A7B" w14:textId="4F86CC86" w:rsidR="001B3298" w:rsidRPr="00235AE7" w:rsidRDefault="001B3298" w:rsidP="00014D7B">
            <w:pPr>
              <w:rPr>
                <w:rFonts w:asciiTheme="minorHAnsi" w:hAnsiTheme="minorHAnsi" w:cstheme="minorHAnsi"/>
                <w:sz w:val="18"/>
                <w:szCs w:val="18"/>
              </w:rPr>
            </w:pPr>
            <w:r>
              <w:rPr>
                <w:rFonts w:asciiTheme="minorHAnsi" w:hAnsiTheme="minorHAnsi" w:cstheme="minorHAnsi"/>
                <w:sz w:val="18"/>
                <w:szCs w:val="18"/>
              </w:rPr>
              <w:t>Device reports, Covid protocols and other Health and Safety dimensions of the research</w:t>
            </w:r>
          </w:p>
        </w:tc>
        <w:tc>
          <w:tcPr>
            <w:tcW w:w="3403" w:type="dxa"/>
          </w:tcPr>
          <w:p w14:paraId="172D459F" w14:textId="77777777"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 xml:space="preserve">Your </w:t>
            </w:r>
            <w:hyperlink r:id="rId14" w:history="1">
              <w:r w:rsidRPr="00235AE7">
                <w:rPr>
                  <w:rStyle w:val="Hyperlink"/>
                  <w:rFonts w:asciiTheme="minorHAnsi" w:hAnsiTheme="minorHAnsi" w:cstheme="minorHAnsi"/>
                  <w:sz w:val="18"/>
                  <w:szCs w:val="18"/>
                </w:rPr>
                <w:t>Faculty HSE advisor</w:t>
              </w:r>
            </w:hyperlink>
          </w:p>
        </w:tc>
        <w:tc>
          <w:tcPr>
            <w:tcW w:w="567" w:type="dxa"/>
            <w:shd w:val="clear" w:color="auto" w:fill="DAEEF3" w:themeFill="accent5" w:themeFillTint="33"/>
          </w:tcPr>
          <w:p w14:paraId="537AF5DB" w14:textId="77777777" w:rsidR="001B3298" w:rsidRPr="00235AE7" w:rsidRDefault="001B3298" w:rsidP="00014D7B">
            <w:pPr>
              <w:rPr>
                <w:rFonts w:asciiTheme="minorHAnsi" w:hAnsiTheme="minorHAnsi" w:cstheme="minorHAnsi"/>
                <w:sz w:val="18"/>
                <w:szCs w:val="18"/>
              </w:rPr>
            </w:pPr>
          </w:p>
        </w:tc>
        <w:tc>
          <w:tcPr>
            <w:tcW w:w="567" w:type="dxa"/>
            <w:shd w:val="clear" w:color="auto" w:fill="DAEEF3" w:themeFill="accent5" w:themeFillTint="33"/>
          </w:tcPr>
          <w:p w14:paraId="777B626A" w14:textId="77777777" w:rsidR="001B3298" w:rsidRPr="00235AE7" w:rsidRDefault="001B3298" w:rsidP="00014D7B">
            <w:pPr>
              <w:rPr>
                <w:rFonts w:asciiTheme="minorHAnsi" w:hAnsiTheme="minorHAnsi" w:cstheme="minorHAnsi"/>
                <w:sz w:val="18"/>
                <w:szCs w:val="18"/>
              </w:rPr>
            </w:pPr>
          </w:p>
        </w:tc>
        <w:tc>
          <w:tcPr>
            <w:tcW w:w="521" w:type="dxa"/>
            <w:shd w:val="clear" w:color="auto" w:fill="DAEEF3" w:themeFill="accent5" w:themeFillTint="33"/>
          </w:tcPr>
          <w:p w14:paraId="6562ABEB" w14:textId="77777777" w:rsidR="001B3298" w:rsidRPr="00235AE7" w:rsidRDefault="001B3298" w:rsidP="00014D7B">
            <w:pPr>
              <w:rPr>
                <w:rFonts w:asciiTheme="minorHAnsi" w:hAnsiTheme="minorHAnsi" w:cstheme="minorHAnsi"/>
                <w:sz w:val="18"/>
                <w:szCs w:val="18"/>
              </w:rPr>
            </w:pPr>
          </w:p>
        </w:tc>
      </w:tr>
      <w:tr w:rsidR="001B3298" w:rsidRPr="00235AE7" w14:paraId="363C6839" w14:textId="156A4F75" w:rsidTr="001B3298">
        <w:tc>
          <w:tcPr>
            <w:tcW w:w="3543" w:type="dxa"/>
          </w:tcPr>
          <w:p w14:paraId="7D822696" w14:textId="77777777"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Ethics approval from an external Medical Committee</w:t>
            </w:r>
          </w:p>
        </w:tc>
        <w:tc>
          <w:tcPr>
            <w:tcW w:w="3403" w:type="dxa"/>
          </w:tcPr>
          <w:p w14:paraId="050F47A6" w14:textId="77777777"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TU Delft Policy Advisor, Medical (Devices) Research</w:t>
            </w:r>
          </w:p>
        </w:tc>
        <w:tc>
          <w:tcPr>
            <w:tcW w:w="567" w:type="dxa"/>
            <w:shd w:val="clear" w:color="auto" w:fill="DAEEF3" w:themeFill="accent5" w:themeFillTint="33"/>
          </w:tcPr>
          <w:p w14:paraId="62241855" w14:textId="77777777" w:rsidR="001B3298" w:rsidRPr="00235AE7" w:rsidRDefault="001B3298" w:rsidP="00014D7B">
            <w:pPr>
              <w:rPr>
                <w:rFonts w:asciiTheme="minorHAnsi" w:hAnsiTheme="minorHAnsi" w:cstheme="minorHAnsi"/>
                <w:sz w:val="18"/>
                <w:szCs w:val="18"/>
              </w:rPr>
            </w:pPr>
          </w:p>
        </w:tc>
        <w:tc>
          <w:tcPr>
            <w:tcW w:w="567" w:type="dxa"/>
            <w:shd w:val="clear" w:color="auto" w:fill="DAEEF3" w:themeFill="accent5" w:themeFillTint="33"/>
          </w:tcPr>
          <w:p w14:paraId="3FEE2C02" w14:textId="77777777" w:rsidR="001B3298" w:rsidRPr="00235AE7" w:rsidRDefault="001B3298" w:rsidP="00014D7B">
            <w:pPr>
              <w:rPr>
                <w:rFonts w:asciiTheme="minorHAnsi" w:hAnsiTheme="minorHAnsi" w:cstheme="minorHAnsi"/>
                <w:sz w:val="18"/>
                <w:szCs w:val="18"/>
              </w:rPr>
            </w:pPr>
          </w:p>
        </w:tc>
        <w:tc>
          <w:tcPr>
            <w:tcW w:w="521" w:type="dxa"/>
            <w:shd w:val="clear" w:color="auto" w:fill="DAEEF3" w:themeFill="accent5" w:themeFillTint="33"/>
          </w:tcPr>
          <w:p w14:paraId="2A77035D" w14:textId="77777777" w:rsidR="001B3298" w:rsidRPr="00235AE7" w:rsidRDefault="001B3298" w:rsidP="00014D7B">
            <w:pPr>
              <w:rPr>
                <w:rFonts w:asciiTheme="minorHAnsi" w:hAnsiTheme="minorHAnsi" w:cstheme="minorHAnsi"/>
                <w:sz w:val="18"/>
                <w:szCs w:val="18"/>
              </w:rPr>
            </w:pPr>
          </w:p>
        </w:tc>
      </w:tr>
      <w:tr w:rsidR="001B3298" w:rsidRPr="00235AE7" w14:paraId="2DCECF0E" w14:textId="32C8C1AE" w:rsidTr="001B3298">
        <w:tc>
          <w:tcPr>
            <w:tcW w:w="3543" w:type="dxa"/>
          </w:tcPr>
          <w:p w14:paraId="46772008" w14:textId="77777777"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Ethics approval from an external Research Ethics Committee</w:t>
            </w:r>
          </w:p>
        </w:tc>
        <w:tc>
          <w:tcPr>
            <w:tcW w:w="3403" w:type="dxa"/>
          </w:tcPr>
          <w:p w14:paraId="6314BE20" w14:textId="28EBC6DE"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Please append</w:t>
            </w:r>
            <w:r>
              <w:rPr>
                <w:rFonts w:asciiTheme="minorHAnsi" w:hAnsiTheme="minorHAnsi" w:cstheme="minorHAnsi"/>
                <w:sz w:val="18"/>
                <w:szCs w:val="18"/>
              </w:rPr>
              <w:t>, if possible,</w:t>
            </w:r>
            <w:r w:rsidR="00F430BD">
              <w:rPr>
                <w:rFonts w:asciiTheme="minorHAnsi" w:hAnsiTheme="minorHAnsi" w:cstheme="minorHAnsi"/>
                <w:sz w:val="18"/>
                <w:szCs w:val="18"/>
              </w:rPr>
              <w:t xml:space="preserve"> to</w:t>
            </w:r>
            <w:r w:rsidRPr="00235AE7">
              <w:rPr>
                <w:rFonts w:asciiTheme="minorHAnsi" w:hAnsiTheme="minorHAnsi" w:cstheme="minorHAnsi"/>
                <w:sz w:val="18"/>
                <w:szCs w:val="18"/>
              </w:rPr>
              <w:t xml:space="preserve"> your submission</w:t>
            </w:r>
          </w:p>
        </w:tc>
        <w:tc>
          <w:tcPr>
            <w:tcW w:w="567" w:type="dxa"/>
            <w:shd w:val="clear" w:color="auto" w:fill="DAEEF3" w:themeFill="accent5" w:themeFillTint="33"/>
          </w:tcPr>
          <w:p w14:paraId="600DE93E" w14:textId="77777777" w:rsidR="001B3298" w:rsidRPr="00235AE7" w:rsidRDefault="001B3298" w:rsidP="00014D7B">
            <w:pPr>
              <w:rPr>
                <w:rFonts w:asciiTheme="minorHAnsi" w:hAnsiTheme="minorHAnsi" w:cstheme="minorHAnsi"/>
                <w:sz w:val="18"/>
                <w:szCs w:val="18"/>
              </w:rPr>
            </w:pPr>
          </w:p>
        </w:tc>
        <w:tc>
          <w:tcPr>
            <w:tcW w:w="567" w:type="dxa"/>
            <w:shd w:val="clear" w:color="auto" w:fill="DAEEF3" w:themeFill="accent5" w:themeFillTint="33"/>
          </w:tcPr>
          <w:p w14:paraId="41516C18" w14:textId="77777777" w:rsidR="001B3298" w:rsidRPr="00235AE7" w:rsidRDefault="001B3298" w:rsidP="00014D7B">
            <w:pPr>
              <w:rPr>
                <w:rFonts w:asciiTheme="minorHAnsi" w:hAnsiTheme="minorHAnsi" w:cstheme="minorHAnsi"/>
                <w:sz w:val="18"/>
                <w:szCs w:val="18"/>
              </w:rPr>
            </w:pPr>
          </w:p>
        </w:tc>
        <w:tc>
          <w:tcPr>
            <w:tcW w:w="521" w:type="dxa"/>
            <w:shd w:val="clear" w:color="auto" w:fill="DAEEF3" w:themeFill="accent5" w:themeFillTint="33"/>
          </w:tcPr>
          <w:p w14:paraId="5ABB0135" w14:textId="77777777" w:rsidR="001B3298" w:rsidRPr="00235AE7" w:rsidRDefault="001B3298" w:rsidP="00014D7B">
            <w:pPr>
              <w:rPr>
                <w:rFonts w:asciiTheme="minorHAnsi" w:hAnsiTheme="minorHAnsi" w:cstheme="minorHAnsi"/>
                <w:sz w:val="18"/>
                <w:szCs w:val="18"/>
              </w:rPr>
            </w:pPr>
          </w:p>
        </w:tc>
      </w:tr>
      <w:tr w:rsidR="001B3298" w:rsidRPr="00235AE7" w14:paraId="36D95D3D" w14:textId="532A35A7" w:rsidTr="001B3298">
        <w:tc>
          <w:tcPr>
            <w:tcW w:w="3543" w:type="dxa"/>
          </w:tcPr>
          <w:p w14:paraId="71EA2878" w14:textId="77777777"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Approved Data Transfer or Data Processing Agreement</w:t>
            </w:r>
            <w:r>
              <w:rPr>
                <w:rFonts w:asciiTheme="minorHAnsi" w:hAnsiTheme="minorHAnsi" w:cstheme="minorHAnsi"/>
                <w:sz w:val="18"/>
                <w:szCs w:val="18"/>
              </w:rPr>
              <w:t xml:space="preserve"> </w:t>
            </w:r>
          </w:p>
        </w:tc>
        <w:tc>
          <w:tcPr>
            <w:tcW w:w="3403" w:type="dxa"/>
          </w:tcPr>
          <w:p w14:paraId="3F1F825F" w14:textId="77777777"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 xml:space="preserve">Your </w:t>
            </w:r>
            <w:hyperlink r:id="rId15" w:history="1">
              <w:r w:rsidRPr="00235AE7">
                <w:rPr>
                  <w:rStyle w:val="Hyperlink"/>
                  <w:rFonts w:asciiTheme="minorHAnsi" w:hAnsiTheme="minorHAnsi" w:cstheme="minorHAnsi"/>
                  <w:sz w:val="18"/>
                  <w:szCs w:val="18"/>
                </w:rPr>
                <w:t>Faculty Data Steward</w:t>
              </w:r>
            </w:hyperlink>
            <w:r w:rsidRPr="00235AE7">
              <w:rPr>
                <w:rFonts w:asciiTheme="minorHAnsi" w:hAnsiTheme="minorHAnsi" w:cstheme="minorHAnsi"/>
                <w:sz w:val="18"/>
                <w:szCs w:val="18"/>
              </w:rPr>
              <w:t xml:space="preserve"> and/or</w:t>
            </w:r>
            <w:r>
              <w:rPr>
                <w:rFonts w:asciiTheme="minorHAnsi" w:hAnsiTheme="minorHAnsi" w:cstheme="minorHAnsi"/>
                <w:sz w:val="18"/>
                <w:szCs w:val="18"/>
              </w:rPr>
              <w:t xml:space="preserve"> </w:t>
            </w:r>
            <w:r w:rsidRPr="00235AE7">
              <w:rPr>
                <w:rFonts w:asciiTheme="minorHAnsi" w:hAnsiTheme="minorHAnsi" w:cstheme="minorHAnsi"/>
                <w:sz w:val="18"/>
                <w:szCs w:val="18"/>
              </w:rPr>
              <w:t xml:space="preserve">TU </w:t>
            </w:r>
            <w:hyperlink r:id="rId16" w:history="1">
              <w:r w:rsidRPr="00235AE7">
                <w:rPr>
                  <w:rStyle w:val="Hyperlink"/>
                  <w:rFonts w:asciiTheme="minorHAnsi" w:hAnsiTheme="minorHAnsi" w:cstheme="minorHAnsi"/>
                  <w:sz w:val="18"/>
                  <w:szCs w:val="18"/>
                </w:rPr>
                <w:t>Delft Privacy Team</w:t>
              </w:r>
            </w:hyperlink>
            <w:r w:rsidRPr="00235AE7">
              <w:rPr>
                <w:rFonts w:asciiTheme="minorHAnsi" w:hAnsiTheme="minorHAnsi" w:cstheme="minorHAnsi"/>
                <w:sz w:val="18"/>
                <w:szCs w:val="18"/>
              </w:rPr>
              <w:t xml:space="preserve"> </w:t>
            </w:r>
          </w:p>
        </w:tc>
        <w:tc>
          <w:tcPr>
            <w:tcW w:w="567" w:type="dxa"/>
            <w:shd w:val="clear" w:color="auto" w:fill="DAEEF3" w:themeFill="accent5" w:themeFillTint="33"/>
          </w:tcPr>
          <w:p w14:paraId="42C7E273" w14:textId="77777777" w:rsidR="001B3298" w:rsidRPr="00235AE7" w:rsidRDefault="001B3298" w:rsidP="00014D7B">
            <w:pPr>
              <w:rPr>
                <w:rFonts w:asciiTheme="minorHAnsi" w:hAnsiTheme="minorHAnsi" w:cstheme="minorHAnsi"/>
                <w:sz w:val="18"/>
                <w:szCs w:val="18"/>
              </w:rPr>
            </w:pPr>
          </w:p>
        </w:tc>
        <w:tc>
          <w:tcPr>
            <w:tcW w:w="567" w:type="dxa"/>
            <w:shd w:val="clear" w:color="auto" w:fill="DAEEF3" w:themeFill="accent5" w:themeFillTint="33"/>
          </w:tcPr>
          <w:p w14:paraId="5BBCC998" w14:textId="77777777" w:rsidR="001B3298" w:rsidRPr="00235AE7" w:rsidRDefault="001B3298" w:rsidP="00014D7B">
            <w:pPr>
              <w:rPr>
                <w:rFonts w:asciiTheme="minorHAnsi" w:hAnsiTheme="minorHAnsi" w:cstheme="minorHAnsi"/>
                <w:sz w:val="18"/>
                <w:szCs w:val="18"/>
              </w:rPr>
            </w:pPr>
          </w:p>
        </w:tc>
        <w:tc>
          <w:tcPr>
            <w:tcW w:w="521" w:type="dxa"/>
            <w:shd w:val="clear" w:color="auto" w:fill="DAEEF3" w:themeFill="accent5" w:themeFillTint="33"/>
          </w:tcPr>
          <w:p w14:paraId="15593AFC" w14:textId="77777777" w:rsidR="001B3298" w:rsidRPr="00235AE7" w:rsidRDefault="001B3298" w:rsidP="00014D7B">
            <w:pPr>
              <w:rPr>
                <w:rFonts w:asciiTheme="minorHAnsi" w:hAnsiTheme="minorHAnsi" w:cstheme="minorHAnsi"/>
                <w:sz w:val="18"/>
                <w:szCs w:val="18"/>
              </w:rPr>
            </w:pPr>
          </w:p>
        </w:tc>
      </w:tr>
      <w:tr w:rsidR="001B3298" w:rsidRPr="00235AE7" w14:paraId="41081BC0" w14:textId="1B389DEE" w:rsidTr="001B3298">
        <w:tc>
          <w:tcPr>
            <w:tcW w:w="3543" w:type="dxa"/>
          </w:tcPr>
          <w:p w14:paraId="7363D1A4" w14:textId="229F93D7" w:rsidR="001B3298" w:rsidRPr="00235AE7" w:rsidRDefault="001B3298" w:rsidP="00014D7B">
            <w:pPr>
              <w:rPr>
                <w:rFonts w:asciiTheme="minorHAnsi" w:hAnsiTheme="minorHAnsi" w:cstheme="minorHAnsi"/>
                <w:sz w:val="18"/>
                <w:szCs w:val="18"/>
              </w:rPr>
            </w:pPr>
            <w:r>
              <w:rPr>
                <w:rFonts w:asciiTheme="minorHAnsi" w:hAnsiTheme="minorHAnsi" w:cstheme="minorHAnsi"/>
                <w:sz w:val="18"/>
                <w:szCs w:val="18"/>
              </w:rPr>
              <w:t>GDPR requirements and Data Management Planning</w:t>
            </w:r>
          </w:p>
        </w:tc>
        <w:tc>
          <w:tcPr>
            <w:tcW w:w="3403" w:type="dxa"/>
          </w:tcPr>
          <w:p w14:paraId="576E643B" w14:textId="7308F04E" w:rsidR="001B3298" w:rsidRPr="00235AE7" w:rsidRDefault="001B3298" w:rsidP="00014D7B">
            <w:pPr>
              <w:rPr>
                <w:rFonts w:asciiTheme="minorHAnsi" w:hAnsiTheme="minorHAnsi" w:cstheme="minorHAnsi"/>
                <w:sz w:val="18"/>
                <w:szCs w:val="18"/>
              </w:rPr>
            </w:pPr>
            <w:r w:rsidRPr="00235AE7">
              <w:rPr>
                <w:rFonts w:asciiTheme="minorHAnsi" w:hAnsiTheme="minorHAnsi" w:cstheme="minorHAnsi"/>
                <w:sz w:val="18"/>
                <w:szCs w:val="18"/>
              </w:rPr>
              <w:t xml:space="preserve">Your </w:t>
            </w:r>
            <w:hyperlink r:id="rId17" w:history="1">
              <w:r w:rsidRPr="00235AE7">
                <w:rPr>
                  <w:rStyle w:val="Hyperlink"/>
                  <w:rFonts w:asciiTheme="minorHAnsi" w:hAnsiTheme="minorHAnsi" w:cstheme="minorHAnsi"/>
                  <w:sz w:val="18"/>
                  <w:szCs w:val="18"/>
                </w:rPr>
                <w:t>Faculty Data Steward</w:t>
              </w:r>
            </w:hyperlink>
            <w:r w:rsidRPr="00235AE7">
              <w:rPr>
                <w:rFonts w:asciiTheme="minorHAnsi" w:hAnsiTheme="minorHAnsi" w:cstheme="minorHAnsi"/>
                <w:sz w:val="18"/>
                <w:szCs w:val="18"/>
              </w:rPr>
              <w:t xml:space="preserve"> and/or</w:t>
            </w:r>
            <w:r>
              <w:rPr>
                <w:rFonts w:asciiTheme="minorHAnsi" w:hAnsiTheme="minorHAnsi" w:cstheme="minorHAnsi"/>
                <w:sz w:val="18"/>
                <w:szCs w:val="18"/>
              </w:rPr>
              <w:t xml:space="preserve"> </w:t>
            </w:r>
            <w:r w:rsidRPr="00235AE7">
              <w:rPr>
                <w:rFonts w:asciiTheme="minorHAnsi" w:hAnsiTheme="minorHAnsi" w:cstheme="minorHAnsi"/>
                <w:sz w:val="18"/>
                <w:szCs w:val="18"/>
              </w:rPr>
              <w:t xml:space="preserve">TU </w:t>
            </w:r>
            <w:hyperlink r:id="rId18" w:history="1">
              <w:r w:rsidRPr="00235AE7">
                <w:rPr>
                  <w:rStyle w:val="Hyperlink"/>
                  <w:rFonts w:asciiTheme="minorHAnsi" w:hAnsiTheme="minorHAnsi" w:cstheme="minorHAnsi"/>
                  <w:sz w:val="18"/>
                  <w:szCs w:val="18"/>
                </w:rPr>
                <w:t>Delft Privacy Team</w:t>
              </w:r>
            </w:hyperlink>
          </w:p>
        </w:tc>
        <w:tc>
          <w:tcPr>
            <w:tcW w:w="567" w:type="dxa"/>
            <w:shd w:val="clear" w:color="auto" w:fill="DAEEF3" w:themeFill="accent5" w:themeFillTint="33"/>
          </w:tcPr>
          <w:p w14:paraId="090388B5" w14:textId="77777777" w:rsidR="001B3298" w:rsidRPr="00235AE7" w:rsidRDefault="001B3298" w:rsidP="00014D7B">
            <w:pPr>
              <w:rPr>
                <w:rFonts w:asciiTheme="minorHAnsi" w:hAnsiTheme="minorHAnsi" w:cstheme="minorHAnsi"/>
                <w:sz w:val="18"/>
                <w:szCs w:val="18"/>
              </w:rPr>
            </w:pPr>
          </w:p>
        </w:tc>
        <w:tc>
          <w:tcPr>
            <w:tcW w:w="567" w:type="dxa"/>
            <w:shd w:val="clear" w:color="auto" w:fill="DAEEF3" w:themeFill="accent5" w:themeFillTint="33"/>
          </w:tcPr>
          <w:p w14:paraId="1F855F20" w14:textId="77777777" w:rsidR="001B3298" w:rsidRPr="00235AE7" w:rsidRDefault="001B3298" w:rsidP="00014D7B">
            <w:pPr>
              <w:rPr>
                <w:rFonts w:asciiTheme="minorHAnsi" w:hAnsiTheme="minorHAnsi" w:cstheme="minorHAnsi"/>
                <w:sz w:val="18"/>
                <w:szCs w:val="18"/>
              </w:rPr>
            </w:pPr>
          </w:p>
        </w:tc>
        <w:tc>
          <w:tcPr>
            <w:tcW w:w="521" w:type="dxa"/>
            <w:shd w:val="clear" w:color="auto" w:fill="DAEEF3" w:themeFill="accent5" w:themeFillTint="33"/>
          </w:tcPr>
          <w:p w14:paraId="660F78C5" w14:textId="77777777" w:rsidR="001B3298" w:rsidRPr="00235AE7" w:rsidRDefault="001B3298" w:rsidP="00014D7B">
            <w:pPr>
              <w:rPr>
                <w:rFonts w:asciiTheme="minorHAnsi" w:hAnsiTheme="minorHAnsi" w:cstheme="minorHAnsi"/>
                <w:sz w:val="18"/>
                <w:szCs w:val="18"/>
              </w:rPr>
            </w:pPr>
          </w:p>
        </w:tc>
      </w:tr>
    </w:tbl>
    <w:p w14:paraId="59BD569D" w14:textId="11AE60C8" w:rsidR="004219D0" w:rsidRPr="00600FDE" w:rsidRDefault="001B3298" w:rsidP="00600FDE">
      <w:pPr>
        <w:pStyle w:val="ListParagraph"/>
        <w:numPr>
          <w:ilvl w:val="0"/>
          <w:numId w:val="21"/>
        </w:numPr>
        <w:rPr>
          <w:rFonts w:asciiTheme="minorHAnsi" w:hAnsiTheme="minorHAnsi" w:cstheme="minorHAnsi"/>
          <w:color w:val="000000"/>
          <w:sz w:val="22"/>
          <w:szCs w:val="22"/>
        </w:rPr>
      </w:pPr>
      <w:r w:rsidRPr="00600FDE">
        <w:rPr>
          <w:rFonts w:asciiTheme="minorHAnsi" w:hAnsiTheme="minorHAnsi" w:cstheme="minorHAnsi"/>
          <w:b/>
          <w:color w:val="000000"/>
          <w:sz w:val="22"/>
          <w:szCs w:val="22"/>
        </w:rPr>
        <w:t>Potential risks to participants</w:t>
      </w:r>
      <w:r w:rsidRPr="00600FDE">
        <w:rPr>
          <w:rFonts w:asciiTheme="minorHAnsi" w:hAnsiTheme="minorHAnsi" w:cstheme="minorHAnsi"/>
          <w:color w:val="000000"/>
          <w:sz w:val="22"/>
          <w:szCs w:val="22"/>
        </w:rPr>
        <w:t xml:space="preserve"> – p</w:t>
      </w:r>
      <w:r w:rsidR="004219D0" w:rsidRPr="00600FDE">
        <w:rPr>
          <w:rFonts w:asciiTheme="minorHAnsi" w:hAnsiTheme="minorHAnsi" w:cstheme="minorHAnsi"/>
          <w:color w:val="000000"/>
          <w:sz w:val="22"/>
          <w:szCs w:val="22"/>
        </w:rPr>
        <w:t xml:space="preserve">lease </w:t>
      </w:r>
      <w:r w:rsidRPr="00600FDE">
        <w:rPr>
          <w:rFonts w:asciiTheme="minorHAnsi" w:hAnsiTheme="minorHAnsi" w:cstheme="minorHAnsi"/>
          <w:color w:val="000000"/>
          <w:sz w:val="22"/>
          <w:szCs w:val="22"/>
        </w:rPr>
        <w:t>complete the risk assessment</w:t>
      </w:r>
      <w:r w:rsidR="004219D0" w:rsidRPr="00600FDE">
        <w:rPr>
          <w:rFonts w:asciiTheme="minorHAnsi" w:hAnsiTheme="minorHAnsi" w:cstheme="minorHAnsi"/>
          <w:color w:val="000000"/>
          <w:sz w:val="22"/>
          <w:szCs w:val="22"/>
        </w:rPr>
        <w:t xml:space="preserve"> table below by ticking “yes” or “no” as appropriate.</w:t>
      </w:r>
    </w:p>
    <w:p w14:paraId="5423246F" w14:textId="77777777" w:rsidR="00E134C8" w:rsidRDefault="00E134C8" w:rsidP="00A50CBB">
      <w:pPr>
        <w:ind w:right="1376"/>
        <w:rPr>
          <w:rFonts w:asciiTheme="minorHAnsi" w:hAnsiTheme="minorHAnsi" w:cstheme="minorHAnsi"/>
          <w:color w:val="000000"/>
          <w:sz w:val="22"/>
          <w:szCs w:val="22"/>
        </w:rPr>
      </w:pPr>
    </w:p>
    <w:tbl>
      <w:tblPr>
        <w:tblStyle w:val="TableGrid"/>
        <w:tblW w:w="8707" w:type="dxa"/>
        <w:tblInd w:w="360" w:type="dxa"/>
        <w:tblLook w:val="04A0" w:firstRow="1" w:lastRow="0" w:firstColumn="1" w:lastColumn="0" w:noHBand="0" w:noVBand="1"/>
      </w:tblPr>
      <w:tblGrid>
        <w:gridCol w:w="7601"/>
        <w:gridCol w:w="540"/>
        <w:gridCol w:w="566"/>
      </w:tblGrid>
      <w:tr w:rsidR="00EA64CF" w:rsidRPr="00EA64CF" w14:paraId="3092986A" w14:textId="2FACA451" w:rsidTr="5D48A7C7">
        <w:tc>
          <w:tcPr>
            <w:tcW w:w="7601" w:type="dxa"/>
            <w:shd w:val="clear" w:color="auto" w:fill="F2F2F2" w:themeFill="background1" w:themeFillShade="F2"/>
          </w:tcPr>
          <w:p w14:paraId="4FB2A4E6" w14:textId="77777777" w:rsidR="00EA64CF" w:rsidRPr="00EA64CF" w:rsidRDefault="00EA64CF" w:rsidP="00154E77">
            <w:pPr>
              <w:ind w:right="96"/>
              <w:rPr>
                <w:rFonts w:asciiTheme="minorHAnsi" w:hAnsiTheme="minorHAnsi" w:cstheme="minorHAnsi"/>
                <w:b/>
                <w:sz w:val="16"/>
                <w:szCs w:val="16"/>
              </w:rPr>
            </w:pPr>
          </w:p>
        </w:tc>
        <w:tc>
          <w:tcPr>
            <w:tcW w:w="540" w:type="dxa"/>
            <w:shd w:val="clear" w:color="auto" w:fill="F2F2F2" w:themeFill="background1" w:themeFillShade="F2"/>
          </w:tcPr>
          <w:p w14:paraId="136CEAB7" w14:textId="77777777" w:rsidR="00EA64CF" w:rsidRPr="00EA64CF" w:rsidRDefault="00EA64CF" w:rsidP="00154E77">
            <w:pPr>
              <w:ind w:right="96"/>
              <w:rPr>
                <w:rFonts w:asciiTheme="minorHAnsi" w:hAnsiTheme="minorHAnsi" w:cstheme="minorHAnsi"/>
                <w:b/>
                <w:sz w:val="16"/>
                <w:szCs w:val="16"/>
              </w:rPr>
            </w:pPr>
            <w:r w:rsidRPr="00EA64CF">
              <w:rPr>
                <w:rFonts w:asciiTheme="minorHAnsi" w:hAnsiTheme="minorHAnsi" w:cstheme="minorHAnsi"/>
                <w:b/>
                <w:sz w:val="16"/>
                <w:szCs w:val="16"/>
              </w:rPr>
              <w:t>Yes</w:t>
            </w:r>
          </w:p>
        </w:tc>
        <w:tc>
          <w:tcPr>
            <w:tcW w:w="566" w:type="dxa"/>
            <w:shd w:val="clear" w:color="auto" w:fill="F2F2F2" w:themeFill="background1" w:themeFillShade="F2"/>
          </w:tcPr>
          <w:p w14:paraId="54753C2E" w14:textId="77777777" w:rsidR="00EA64CF" w:rsidRPr="00EA64CF" w:rsidRDefault="00EA64CF" w:rsidP="00154E77">
            <w:pPr>
              <w:ind w:right="96"/>
              <w:rPr>
                <w:rFonts w:asciiTheme="minorHAnsi" w:hAnsiTheme="minorHAnsi" w:cstheme="minorHAnsi"/>
                <w:b/>
                <w:sz w:val="16"/>
                <w:szCs w:val="16"/>
              </w:rPr>
            </w:pPr>
            <w:r w:rsidRPr="00EA64CF">
              <w:rPr>
                <w:rFonts w:asciiTheme="minorHAnsi" w:hAnsiTheme="minorHAnsi" w:cstheme="minorHAnsi"/>
                <w:b/>
                <w:sz w:val="16"/>
                <w:szCs w:val="16"/>
              </w:rPr>
              <w:t>No</w:t>
            </w:r>
          </w:p>
        </w:tc>
      </w:tr>
      <w:tr w:rsidR="00EA64CF" w:rsidRPr="00C47B61" w14:paraId="5811E114" w14:textId="66AA82C6" w:rsidTr="5D48A7C7">
        <w:tc>
          <w:tcPr>
            <w:tcW w:w="7601" w:type="dxa"/>
          </w:tcPr>
          <w:p w14:paraId="02EDDCF9" w14:textId="08E52CC8" w:rsidR="00EA64CF" w:rsidRPr="00070B68" w:rsidRDefault="00EA64CF" w:rsidP="00A50CBB">
            <w:pPr>
              <w:rPr>
                <w:rFonts w:asciiTheme="minorHAnsi" w:hAnsiTheme="minorHAnsi" w:cstheme="minorHAnsi"/>
                <w:sz w:val="16"/>
                <w:szCs w:val="16"/>
              </w:rPr>
            </w:pPr>
            <w:r w:rsidRPr="00070B68">
              <w:rPr>
                <w:rFonts w:asciiTheme="minorHAnsi" w:hAnsiTheme="minorHAnsi" w:cstheme="minorHAnsi"/>
                <w:sz w:val="16"/>
                <w:szCs w:val="16"/>
              </w:rPr>
              <w:t>1: Are there any partners or other collaborating organisations involved</w:t>
            </w:r>
            <w:r w:rsidR="00E134C8">
              <w:rPr>
                <w:rFonts w:asciiTheme="minorHAnsi" w:hAnsiTheme="minorHAnsi" w:cstheme="minorHAnsi"/>
                <w:sz w:val="16"/>
                <w:szCs w:val="16"/>
              </w:rPr>
              <w:t>?</w:t>
            </w:r>
          </w:p>
        </w:tc>
        <w:tc>
          <w:tcPr>
            <w:tcW w:w="540" w:type="dxa"/>
            <w:shd w:val="clear" w:color="auto" w:fill="DAEEF3" w:themeFill="accent5" w:themeFillTint="33"/>
          </w:tcPr>
          <w:p w14:paraId="7A42F45A"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75A50DDD" w14:textId="77777777" w:rsidR="00EA64CF" w:rsidRPr="00C47B61" w:rsidRDefault="00EA64CF" w:rsidP="00154E77">
            <w:pPr>
              <w:ind w:right="96"/>
              <w:rPr>
                <w:rFonts w:asciiTheme="minorHAnsi" w:hAnsiTheme="minorHAnsi" w:cstheme="minorHAnsi"/>
                <w:sz w:val="22"/>
                <w:szCs w:val="22"/>
              </w:rPr>
            </w:pPr>
          </w:p>
        </w:tc>
      </w:tr>
      <w:tr w:rsidR="00EA64CF" w:rsidRPr="00C47B61" w14:paraId="36ACD978" w14:textId="45CA3383" w:rsidTr="5D48A7C7">
        <w:tc>
          <w:tcPr>
            <w:tcW w:w="7601" w:type="dxa"/>
          </w:tcPr>
          <w:p w14:paraId="484C1B1F" w14:textId="3A111E97" w:rsidR="00EA64CF" w:rsidRPr="00070B68" w:rsidRDefault="00EA64CF" w:rsidP="00A50CBB">
            <w:pPr>
              <w:rPr>
                <w:rFonts w:asciiTheme="minorHAnsi" w:hAnsiTheme="minorHAnsi" w:cstheme="minorHAnsi"/>
                <w:sz w:val="16"/>
                <w:szCs w:val="16"/>
              </w:rPr>
            </w:pPr>
            <w:r w:rsidRPr="00070B68">
              <w:rPr>
                <w:rFonts w:asciiTheme="minorHAnsi" w:hAnsiTheme="minorHAnsi" w:cstheme="minorHAnsi"/>
                <w:sz w:val="16"/>
                <w:szCs w:val="16"/>
              </w:rPr>
              <w:t>2: Will the re</w:t>
            </w:r>
            <w:r w:rsidR="00E134C8">
              <w:rPr>
                <w:rFonts w:asciiTheme="minorHAnsi" w:hAnsiTheme="minorHAnsi" w:cstheme="minorHAnsi"/>
                <w:sz w:val="16"/>
                <w:szCs w:val="16"/>
              </w:rPr>
              <w:t xml:space="preserve">search involve using </w:t>
            </w:r>
            <w:r w:rsidRPr="00070B68">
              <w:rPr>
                <w:rFonts w:asciiTheme="minorHAnsi" w:hAnsiTheme="minorHAnsi" w:cstheme="minorHAnsi"/>
                <w:sz w:val="16"/>
                <w:szCs w:val="16"/>
              </w:rPr>
              <w:t>datasets</w:t>
            </w:r>
            <w:r w:rsidR="00E134C8">
              <w:rPr>
                <w:rFonts w:asciiTheme="minorHAnsi" w:hAnsiTheme="minorHAnsi" w:cstheme="minorHAnsi"/>
                <w:sz w:val="16"/>
                <w:szCs w:val="16"/>
              </w:rPr>
              <w:t xml:space="preserve"> provided by third parties?</w:t>
            </w:r>
          </w:p>
        </w:tc>
        <w:tc>
          <w:tcPr>
            <w:tcW w:w="540" w:type="dxa"/>
            <w:shd w:val="clear" w:color="auto" w:fill="DAEEF3" w:themeFill="accent5" w:themeFillTint="33"/>
          </w:tcPr>
          <w:p w14:paraId="2AB94303"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204CA042" w14:textId="77777777" w:rsidR="00EA64CF" w:rsidRPr="00C47B61" w:rsidRDefault="00EA64CF" w:rsidP="00154E77">
            <w:pPr>
              <w:ind w:right="96"/>
              <w:rPr>
                <w:rFonts w:asciiTheme="minorHAnsi" w:hAnsiTheme="minorHAnsi" w:cstheme="minorHAnsi"/>
                <w:sz w:val="22"/>
                <w:szCs w:val="22"/>
              </w:rPr>
            </w:pPr>
          </w:p>
        </w:tc>
      </w:tr>
      <w:tr w:rsidR="00EA64CF" w:rsidRPr="00C47B61" w14:paraId="172EE444" w14:textId="6AE52CFD" w:rsidTr="5D48A7C7">
        <w:tc>
          <w:tcPr>
            <w:tcW w:w="7601" w:type="dxa"/>
          </w:tcPr>
          <w:p w14:paraId="3C74B0EA" w14:textId="56749F56" w:rsidR="00EA64CF" w:rsidRPr="00070B68" w:rsidRDefault="5694F062" w:rsidP="5D48A7C7">
            <w:pPr>
              <w:rPr>
                <w:rFonts w:asciiTheme="minorHAnsi" w:hAnsiTheme="minorHAnsi" w:cstheme="minorBidi"/>
                <w:sz w:val="16"/>
                <w:szCs w:val="16"/>
              </w:rPr>
            </w:pPr>
            <w:r w:rsidRPr="5D48A7C7">
              <w:rPr>
                <w:rFonts w:asciiTheme="minorHAnsi" w:hAnsiTheme="minorHAnsi" w:cstheme="minorBidi"/>
                <w:sz w:val="16"/>
                <w:szCs w:val="16"/>
              </w:rPr>
              <w:t>3: Will the research involve participants based in a country or countries other than the Netherlands</w:t>
            </w:r>
            <w:r w:rsidR="4C27996D" w:rsidRPr="5D48A7C7">
              <w:rPr>
                <w:rFonts w:asciiTheme="minorHAnsi" w:hAnsiTheme="minorHAnsi" w:cstheme="minorBidi"/>
                <w:sz w:val="16"/>
                <w:szCs w:val="16"/>
              </w:rPr>
              <w:t>?</w:t>
            </w:r>
          </w:p>
        </w:tc>
        <w:tc>
          <w:tcPr>
            <w:tcW w:w="540" w:type="dxa"/>
            <w:shd w:val="clear" w:color="auto" w:fill="DAEEF3" w:themeFill="accent5" w:themeFillTint="33"/>
          </w:tcPr>
          <w:p w14:paraId="63B3CD22"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03D1802D" w14:textId="77777777" w:rsidR="00EA64CF" w:rsidRPr="00C47B61" w:rsidRDefault="00EA64CF" w:rsidP="00154E77">
            <w:pPr>
              <w:ind w:right="96"/>
              <w:rPr>
                <w:rFonts w:asciiTheme="minorHAnsi" w:hAnsiTheme="minorHAnsi" w:cstheme="minorHAnsi"/>
                <w:sz w:val="22"/>
                <w:szCs w:val="22"/>
              </w:rPr>
            </w:pPr>
          </w:p>
        </w:tc>
      </w:tr>
      <w:tr w:rsidR="00EA64CF" w:rsidRPr="00C47B61" w14:paraId="117056A9" w14:textId="7DE8C197" w:rsidTr="5D48A7C7">
        <w:tc>
          <w:tcPr>
            <w:tcW w:w="7601" w:type="dxa"/>
          </w:tcPr>
          <w:p w14:paraId="60609EE3" w14:textId="53117F8E" w:rsidR="00EA64CF" w:rsidRPr="00070B68" w:rsidRDefault="00EA64CF" w:rsidP="00A50CBB">
            <w:pPr>
              <w:rPr>
                <w:rFonts w:asciiTheme="minorHAnsi" w:hAnsiTheme="minorHAnsi" w:cstheme="minorHAnsi"/>
                <w:sz w:val="16"/>
                <w:szCs w:val="16"/>
              </w:rPr>
            </w:pPr>
            <w:r w:rsidRPr="00070B68">
              <w:rPr>
                <w:rFonts w:asciiTheme="minorHAnsi" w:hAnsiTheme="minorHAnsi" w:cstheme="minorHAnsi"/>
                <w:sz w:val="16"/>
                <w:szCs w:val="16"/>
              </w:rPr>
              <w:t>4: Will the research involve any participants who may be vulnerable</w:t>
            </w:r>
            <w:r>
              <w:rPr>
                <w:rFonts w:asciiTheme="minorHAnsi" w:hAnsiTheme="minorHAnsi" w:cstheme="minorHAnsi"/>
                <w:sz w:val="16"/>
                <w:szCs w:val="16"/>
              </w:rPr>
              <w:t xml:space="preserve"> and possibly unable to (legally) give Informed Consent</w:t>
            </w:r>
            <w:r w:rsidRPr="00070B68">
              <w:rPr>
                <w:rFonts w:asciiTheme="minorHAnsi" w:hAnsiTheme="minorHAnsi" w:cstheme="minorHAnsi"/>
                <w:sz w:val="16"/>
                <w:szCs w:val="16"/>
              </w:rPr>
              <w:t xml:space="preserve"> (eg: patients, children, students in a subordinate relationship with the course tutor)</w:t>
            </w:r>
            <w:r w:rsidR="00373423">
              <w:rPr>
                <w:rFonts w:asciiTheme="minorHAnsi" w:hAnsiTheme="minorHAnsi" w:cstheme="minorHAnsi"/>
                <w:sz w:val="16"/>
                <w:szCs w:val="16"/>
              </w:rPr>
              <w:t>?</w:t>
            </w:r>
          </w:p>
        </w:tc>
        <w:tc>
          <w:tcPr>
            <w:tcW w:w="540" w:type="dxa"/>
            <w:shd w:val="clear" w:color="auto" w:fill="DAEEF3" w:themeFill="accent5" w:themeFillTint="33"/>
          </w:tcPr>
          <w:p w14:paraId="75BC5B3B"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5604CE6F" w14:textId="77777777" w:rsidR="00EA64CF" w:rsidRPr="00C47B61" w:rsidRDefault="00EA64CF" w:rsidP="00154E77">
            <w:pPr>
              <w:ind w:right="96"/>
              <w:rPr>
                <w:rFonts w:asciiTheme="minorHAnsi" w:hAnsiTheme="minorHAnsi" w:cstheme="minorHAnsi"/>
                <w:sz w:val="22"/>
                <w:szCs w:val="22"/>
              </w:rPr>
            </w:pPr>
          </w:p>
        </w:tc>
      </w:tr>
      <w:tr w:rsidR="00EA64CF" w:rsidRPr="00C47B61" w14:paraId="62C3378C" w14:textId="71991D67" w:rsidTr="5D48A7C7">
        <w:tc>
          <w:tcPr>
            <w:tcW w:w="7601" w:type="dxa"/>
          </w:tcPr>
          <w:p w14:paraId="307A4BC0" w14:textId="78811186" w:rsidR="00EA64CF" w:rsidRPr="00070B68" w:rsidRDefault="00373423" w:rsidP="00A50CBB">
            <w:pPr>
              <w:rPr>
                <w:rFonts w:asciiTheme="minorHAnsi" w:hAnsiTheme="minorHAnsi" w:cstheme="minorHAnsi"/>
                <w:sz w:val="16"/>
                <w:szCs w:val="16"/>
              </w:rPr>
            </w:pPr>
            <w:r>
              <w:rPr>
                <w:rFonts w:asciiTheme="minorHAnsi" w:hAnsiTheme="minorHAnsi" w:cstheme="minorHAnsi"/>
                <w:sz w:val="16"/>
                <w:szCs w:val="16"/>
              </w:rPr>
              <w:t>5: Is there a risk that</w:t>
            </w:r>
            <w:r w:rsidR="00EA64CF" w:rsidRPr="00070B68">
              <w:rPr>
                <w:rFonts w:asciiTheme="minorHAnsi" w:hAnsiTheme="minorHAnsi" w:cstheme="minorHAnsi"/>
                <w:sz w:val="16"/>
                <w:szCs w:val="16"/>
              </w:rPr>
              <w:t xml:space="preserve"> participants</w:t>
            </w:r>
            <w:r>
              <w:rPr>
                <w:rFonts w:asciiTheme="minorHAnsi" w:hAnsiTheme="minorHAnsi" w:cstheme="minorHAnsi"/>
                <w:sz w:val="16"/>
                <w:szCs w:val="16"/>
              </w:rPr>
              <w:t xml:space="preserve"> might</w:t>
            </w:r>
            <w:r w:rsidR="00EA64CF" w:rsidRPr="00070B68">
              <w:rPr>
                <w:rFonts w:asciiTheme="minorHAnsi" w:hAnsiTheme="minorHAnsi" w:cstheme="minorHAnsi"/>
                <w:sz w:val="16"/>
                <w:szCs w:val="16"/>
              </w:rPr>
              <w:t xml:space="preserve"> be recruited in a manner which is</w:t>
            </w:r>
            <w:r>
              <w:rPr>
                <w:rFonts w:asciiTheme="minorHAnsi" w:hAnsiTheme="minorHAnsi" w:cstheme="minorHAnsi"/>
                <w:sz w:val="16"/>
                <w:szCs w:val="16"/>
              </w:rPr>
              <w:t xml:space="preserve"> NOT GDPR-</w:t>
            </w:r>
            <w:r w:rsidR="00EA64CF" w:rsidRPr="00070B68">
              <w:rPr>
                <w:rFonts w:asciiTheme="minorHAnsi" w:hAnsiTheme="minorHAnsi" w:cstheme="minorHAnsi"/>
                <w:sz w:val="16"/>
                <w:szCs w:val="16"/>
              </w:rPr>
              <w:t>compliant?</w:t>
            </w:r>
          </w:p>
        </w:tc>
        <w:tc>
          <w:tcPr>
            <w:tcW w:w="540" w:type="dxa"/>
            <w:shd w:val="clear" w:color="auto" w:fill="DAEEF3" w:themeFill="accent5" w:themeFillTint="33"/>
          </w:tcPr>
          <w:p w14:paraId="5EB8CC01"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72773899" w14:textId="77777777" w:rsidR="00EA64CF" w:rsidRPr="00C47B61" w:rsidRDefault="00EA64CF" w:rsidP="00154E77">
            <w:pPr>
              <w:ind w:right="96"/>
              <w:rPr>
                <w:rFonts w:asciiTheme="minorHAnsi" w:hAnsiTheme="minorHAnsi" w:cstheme="minorHAnsi"/>
                <w:sz w:val="22"/>
                <w:szCs w:val="22"/>
              </w:rPr>
            </w:pPr>
          </w:p>
        </w:tc>
      </w:tr>
      <w:tr w:rsidR="00EA64CF" w:rsidRPr="00C47B61" w14:paraId="0480E093" w14:textId="07B40A34" w:rsidTr="5D48A7C7">
        <w:tc>
          <w:tcPr>
            <w:tcW w:w="7601" w:type="dxa"/>
          </w:tcPr>
          <w:p w14:paraId="34160211" w14:textId="49C5FBF7" w:rsidR="00EA64CF" w:rsidRPr="00070B68" w:rsidRDefault="00EA64CF" w:rsidP="00A50CBB">
            <w:pPr>
              <w:rPr>
                <w:rFonts w:asciiTheme="minorHAnsi" w:hAnsiTheme="minorHAnsi" w:cstheme="minorHAnsi"/>
                <w:sz w:val="16"/>
                <w:szCs w:val="16"/>
              </w:rPr>
            </w:pPr>
            <w:r w:rsidRPr="00070B68">
              <w:rPr>
                <w:rFonts w:asciiTheme="minorHAnsi" w:hAnsiTheme="minorHAnsi" w:cstheme="minorHAnsi"/>
                <w:sz w:val="16"/>
                <w:szCs w:val="16"/>
              </w:rPr>
              <w:t>6: Will the research involve confidential or sensitive data OR have the potential to have a negative physical or psychological impact OR involve dangerous situations?</w:t>
            </w:r>
          </w:p>
        </w:tc>
        <w:tc>
          <w:tcPr>
            <w:tcW w:w="540" w:type="dxa"/>
            <w:shd w:val="clear" w:color="auto" w:fill="DAEEF3" w:themeFill="accent5" w:themeFillTint="33"/>
          </w:tcPr>
          <w:p w14:paraId="4B5A11EE"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596EA370" w14:textId="77777777" w:rsidR="00EA64CF" w:rsidRPr="00C47B61" w:rsidRDefault="00EA64CF" w:rsidP="00154E77">
            <w:pPr>
              <w:ind w:right="96"/>
              <w:rPr>
                <w:rFonts w:asciiTheme="minorHAnsi" w:hAnsiTheme="minorHAnsi" w:cstheme="minorHAnsi"/>
                <w:sz w:val="22"/>
                <w:szCs w:val="22"/>
              </w:rPr>
            </w:pPr>
          </w:p>
        </w:tc>
      </w:tr>
      <w:tr w:rsidR="00EA64CF" w:rsidRPr="00C47B61" w14:paraId="446C8E04" w14:textId="6C5D0C88" w:rsidTr="5D48A7C7">
        <w:tc>
          <w:tcPr>
            <w:tcW w:w="7601" w:type="dxa"/>
          </w:tcPr>
          <w:p w14:paraId="45AA2C43" w14:textId="666DC6D9" w:rsidR="00EA64CF" w:rsidRPr="00070B68" w:rsidRDefault="00EA64CF" w:rsidP="00A50CBB">
            <w:pPr>
              <w:rPr>
                <w:rFonts w:asciiTheme="minorHAnsi" w:hAnsiTheme="minorHAnsi" w:cstheme="minorHAnsi"/>
                <w:sz w:val="16"/>
                <w:szCs w:val="16"/>
              </w:rPr>
            </w:pPr>
            <w:r w:rsidRPr="00070B68">
              <w:rPr>
                <w:rFonts w:asciiTheme="minorHAnsi" w:hAnsiTheme="minorHAnsi" w:cstheme="minorHAnsi"/>
                <w:sz w:val="16"/>
                <w:szCs w:val="16"/>
              </w:rPr>
              <w:t>7: Will the research involve covert observation or deception?</w:t>
            </w:r>
          </w:p>
        </w:tc>
        <w:tc>
          <w:tcPr>
            <w:tcW w:w="540" w:type="dxa"/>
            <w:shd w:val="clear" w:color="auto" w:fill="DAEEF3" w:themeFill="accent5" w:themeFillTint="33"/>
          </w:tcPr>
          <w:p w14:paraId="2C70D325"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7F60ECE2" w14:textId="77777777" w:rsidR="00EA64CF" w:rsidRPr="00C47B61" w:rsidRDefault="00EA64CF" w:rsidP="00154E77">
            <w:pPr>
              <w:ind w:right="96"/>
              <w:rPr>
                <w:rFonts w:asciiTheme="minorHAnsi" w:hAnsiTheme="minorHAnsi" w:cstheme="minorHAnsi"/>
                <w:sz w:val="22"/>
                <w:szCs w:val="22"/>
              </w:rPr>
            </w:pPr>
          </w:p>
        </w:tc>
      </w:tr>
      <w:tr w:rsidR="00E134C8" w:rsidRPr="00C47B61" w14:paraId="23B5288A" w14:textId="77777777" w:rsidTr="5D48A7C7">
        <w:tc>
          <w:tcPr>
            <w:tcW w:w="7601" w:type="dxa"/>
          </w:tcPr>
          <w:p w14:paraId="5AB3DC59" w14:textId="1000FBA1" w:rsidR="00E134C8" w:rsidRPr="00070B68" w:rsidRDefault="00157D40" w:rsidP="5D48A7C7">
            <w:pPr>
              <w:rPr>
                <w:rFonts w:asciiTheme="minorHAnsi" w:hAnsiTheme="minorHAnsi" w:cstheme="minorBidi"/>
                <w:sz w:val="16"/>
                <w:szCs w:val="16"/>
              </w:rPr>
            </w:pPr>
            <w:r>
              <w:rPr>
                <w:rFonts w:asciiTheme="minorHAnsi" w:hAnsiTheme="minorHAnsi" w:cstheme="minorBidi"/>
                <w:sz w:val="16"/>
                <w:szCs w:val="16"/>
              </w:rPr>
              <w:t>8</w:t>
            </w:r>
            <w:r w:rsidR="04274D5E" w:rsidRPr="5D48A7C7">
              <w:rPr>
                <w:rFonts w:asciiTheme="minorHAnsi" w:hAnsiTheme="minorHAnsi" w:cstheme="minorBidi"/>
                <w:sz w:val="16"/>
                <w:szCs w:val="16"/>
              </w:rPr>
              <w:t>: Will the re</w:t>
            </w:r>
            <w:r w:rsidR="4C27996D" w:rsidRPr="5D48A7C7">
              <w:rPr>
                <w:rFonts w:asciiTheme="minorHAnsi" w:hAnsiTheme="minorHAnsi" w:cstheme="minorBidi"/>
                <w:sz w:val="16"/>
                <w:szCs w:val="16"/>
              </w:rPr>
              <w:t xml:space="preserve">search involve using </w:t>
            </w:r>
            <w:r w:rsidR="04274D5E" w:rsidRPr="5D48A7C7">
              <w:rPr>
                <w:rFonts w:asciiTheme="minorHAnsi" w:hAnsiTheme="minorHAnsi" w:cstheme="minorBidi"/>
                <w:sz w:val="16"/>
                <w:szCs w:val="16"/>
              </w:rPr>
              <w:t>combined datasets</w:t>
            </w:r>
            <w:r w:rsidR="4C27996D" w:rsidRPr="5D48A7C7">
              <w:rPr>
                <w:rFonts w:asciiTheme="minorHAnsi" w:hAnsiTheme="minorHAnsi" w:cstheme="minorBidi"/>
                <w:sz w:val="16"/>
                <w:szCs w:val="16"/>
              </w:rPr>
              <w:t xml:space="preserve">, </w:t>
            </w:r>
            <w:r>
              <w:rPr>
                <w:rFonts w:asciiTheme="minorHAnsi" w:hAnsiTheme="minorHAnsi" w:cstheme="minorBidi"/>
                <w:sz w:val="16"/>
                <w:szCs w:val="16"/>
              </w:rPr>
              <w:t xml:space="preserve">and/or learning algorithms/other </w:t>
            </w:r>
            <w:r w:rsidR="4C27996D" w:rsidRPr="5D48A7C7">
              <w:rPr>
                <w:rFonts w:asciiTheme="minorHAnsi" w:hAnsiTheme="minorHAnsi" w:cstheme="minorBidi"/>
                <w:sz w:val="16"/>
                <w:szCs w:val="16"/>
              </w:rPr>
              <w:t>AI</w:t>
            </w:r>
            <w:r>
              <w:rPr>
                <w:rFonts w:asciiTheme="minorHAnsi" w:hAnsiTheme="minorHAnsi" w:cstheme="minorBidi"/>
                <w:sz w:val="16"/>
                <w:szCs w:val="16"/>
              </w:rPr>
              <w:t xml:space="preserve"> to analyse, combine or otherwise process such data?</w:t>
            </w:r>
          </w:p>
        </w:tc>
        <w:tc>
          <w:tcPr>
            <w:tcW w:w="540" w:type="dxa"/>
            <w:shd w:val="clear" w:color="auto" w:fill="DAEEF3" w:themeFill="accent5" w:themeFillTint="33"/>
          </w:tcPr>
          <w:p w14:paraId="41192A7C" w14:textId="77777777" w:rsidR="00E134C8" w:rsidRPr="00C47B61" w:rsidRDefault="00E134C8" w:rsidP="007A666E">
            <w:pPr>
              <w:ind w:right="96"/>
              <w:rPr>
                <w:rFonts w:asciiTheme="minorHAnsi" w:hAnsiTheme="minorHAnsi" w:cstheme="minorHAnsi"/>
                <w:sz w:val="22"/>
                <w:szCs w:val="22"/>
              </w:rPr>
            </w:pPr>
          </w:p>
        </w:tc>
        <w:tc>
          <w:tcPr>
            <w:tcW w:w="566" w:type="dxa"/>
            <w:shd w:val="clear" w:color="auto" w:fill="DAEEF3" w:themeFill="accent5" w:themeFillTint="33"/>
          </w:tcPr>
          <w:p w14:paraId="7D7F9CF4" w14:textId="77777777" w:rsidR="00E134C8" w:rsidRPr="00C47B61" w:rsidRDefault="00E134C8" w:rsidP="007A666E">
            <w:pPr>
              <w:ind w:right="96"/>
              <w:rPr>
                <w:rFonts w:asciiTheme="minorHAnsi" w:hAnsiTheme="minorHAnsi" w:cstheme="minorHAnsi"/>
                <w:sz w:val="22"/>
                <w:szCs w:val="22"/>
              </w:rPr>
            </w:pPr>
          </w:p>
        </w:tc>
      </w:tr>
      <w:tr w:rsidR="00EA64CF" w:rsidRPr="00C47B61" w14:paraId="0A84F5D5" w14:textId="21AF6839" w:rsidTr="5D48A7C7">
        <w:tc>
          <w:tcPr>
            <w:tcW w:w="7601" w:type="dxa"/>
          </w:tcPr>
          <w:p w14:paraId="7E3AD3B0" w14:textId="48363A11" w:rsidR="0005308D" w:rsidRDefault="00157D40" w:rsidP="0005308D">
            <w:pPr>
              <w:rPr>
                <w:rFonts w:asciiTheme="minorHAnsi" w:hAnsiTheme="minorHAnsi" w:cstheme="minorHAnsi"/>
                <w:sz w:val="16"/>
                <w:szCs w:val="16"/>
              </w:rPr>
            </w:pPr>
            <w:r>
              <w:rPr>
                <w:rFonts w:asciiTheme="minorHAnsi" w:hAnsiTheme="minorHAnsi" w:cstheme="minorHAnsi"/>
                <w:sz w:val="16"/>
                <w:szCs w:val="16"/>
              </w:rPr>
              <w:t>9</w:t>
            </w:r>
            <w:r w:rsidR="00EA64CF" w:rsidRPr="00070B68">
              <w:rPr>
                <w:rFonts w:asciiTheme="minorHAnsi" w:hAnsiTheme="minorHAnsi" w:cstheme="minorHAnsi"/>
                <w:sz w:val="16"/>
                <w:szCs w:val="16"/>
              </w:rPr>
              <w:t>: Will the research involve a device which has not been CE-certified</w:t>
            </w:r>
            <w:r w:rsidR="00373423">
              <w:rPr>
                <w:rFonts w:asciiTheme="minorHAnsi" w:hAnsiTheme="minorHAnsi" w:cstheme="minorHAnsi"/>
                <w:sz w:val="16"/>
                <w:szCs w:val="16"/>
              </w:rPr>
              <w:t>?</w:t>
            </w:r>
          </w:p>
          <w:p w14:paraId="1D0F78AD" w14:textId="37A4B2B1" w:rsidR="00373423" w:rsidRPr="00373423" w:rsidRDefault="00373423" w:rsidP="0005308D">
            <w:pPr>
              <w:rPr>
                <w:rFonts w:asciiTheme="minorHAnsi" w:hAnsiTheme="minorHAnsi" w:cstheme="minorHAnsi"/>
                <w:i/>
                <w:sz w:val="16"/>
                <w:szCs w:val="16"/>
              </w:rPr>
            </w:pPr>
            <w:r w:rsidRPr="00373423">
              <w:rPr>
                <w:rFonts w:asciiTheme="minorHAnsi" w:hAnsiTheme="minorHAnsi" w:cstheme="minorHAnsi"/>
                <w:i/>
                <w:color w:val="4F81BD" w:themeColor="accent1"/>
                <w:sz w:val="16"/>
                <w:szCs w:val="16"/>
              </w:rPr>
              <w:t>If so you may need to submit a signed Device Report from your Faculty HSE advisor.</w:t>
            </w:r>
          </w:p>
        </w:tc>
        <w:tc>
          <w:tcPr>
            <w:tcW w:w="540" w:type="dxa"/>
            <w:shd w:val="clear" w:color="auto" w:fill="DAEEF3" w:themeFill="accent5" w:themeFillTint="33"/>
          </w:tcPr>
          <w:p w14:paraId="7595534B"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7CA96B43" w14:textId="77777777" w:rsidR="00EA64CF" w:rsidRPr="00C47B61" w:rsidRDefault="00EA64CF" w:rsidP="00154E77">
            <w:pPr>
              <w:ind w:right="96"/>
              <w:rPr>
                <w:rFonts w:asciiTheme="minorHAnsi" w:hAnsiTheme="minorHAnsi" w:cstheme="minorHAnsi"/>
                <w:sz w:val="22"/>
                <w:szCs w:val="22"/>
              </w:rPr>
            </w:pPr>
          </w:p>
        </w:tc>
      </w:tr>
      <w:tr w:rsidR="00EA64CF" w:rsidRPr="00C47B61" w14:paraId="2E81CD39" w14:textId="2504194A" w:rsidTr="5D48A7C7">
        <w:tc>
          <w:tcPr>
            <w:tcW w:w="7601" w:type="dxa"/>
          </w:tcPr>
          <w:p w14:paraId="3348826A" w14:textId="0EEE58FE" w:rsidR="00EA64CF" w:rsidRPr="00070B68" w:rsidRDefault="00157D40" w:rsidP="00A50CBB">
            <w:pPr>
              <w:rPr>
                <w:rFonts w:asciiTheme="minorHAnsi" w:hAnsiTheme="minorHAnsi" w:cstheme="minorHAnsi"/>
                <w:sz w:val="16"/>
                <w:szCs w:val="16"/>
              </w:rPr>
            </w:pPr>
            <w:r>
              <w:rPr>
                <w:rFonts w:asciiTheme="minorHAnsi" w:hAnsiTheme="minorHAnsi" w:cstheme="minorHAnsi"/>
                <w:sz w:val="16"/>
                <w:szCs w:val="16"/>
              </w:rPr>
              <w:t>10</w:t>
            </w:r>
            <w:r w:rsidR="00EA64CF" w:rsidRPr="00070B68">
              <w:rPr>
                <w:rFonts w:asciiTheme="minorHAnsi" w:hAnsiTheme="minorHAnsi" w:cstheme="minorHAnsi"/>
                <w:sz w:val="16"/>
                <w:szCs w:val="16"/>
              </w:rPr>
              <w:t>: Will the research involve face-to-face encounters (in relation to contemporary covid regulations)</w:t>
            </w:r>
            <w:r w:rsidR="00373423">
              <w:rPr>
                <w:rFonts w:asciiTheme="minorHAnsi" w:hAnsiTheme="minorHAnsi" w:cstheme="minorHAnsi"/>
                <w:sz w:val="16"/>
                <w:szCs w:val="16"/>
              </w:rPr>
              <w:t>?</w:t>
            </w:r>
          </w:p>
        </w:tc>
        <w:tc>
          <w:tcPr>
            <w:tcW w:w="540" w:type="dxa"/>
            <w:shd w:val="clear" w:color="auto" w:fill="DAEEF3" w:themeFill="accent5" w:themeFillTint="33"/>
          </w:tcPr>
          <w:p w14:paraId="7FBFFD9C"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03715977" w14:textId="77777777" w:rsidR="00EA64CF" w:rsidRPr="00C47B61" w:rsidRDefault="00EA64CF" w:rsidP="00154E77">
            <w:pPr>
              <w:ind w:right="96"/>
              <w:rPr>
                <w:rFonts w:asciiTheme="minorHAnsi" w:hAnsiTheme="minorHAnsi" w:cstheme="minorHAnsi"/>
                <w:sz w:val="22"/>
                <w:szCs w:val="22"/>
              </w:rPr>
            </w:pPr>
          </w:p>
        </w:tc>
      </w:tr>
      <w:tr w:rsidR="00EA64CF" w:rsidRPr="00C47B61" w14:paraId="06F352F1" w14:textId="3B335DE4" w:rsidTr="5D48A7C7">
        <w:tc>
          <w:tcPr>
            <w:tcW w:w="7601" w:type="dxa"/>
          </w:tcPr>
          <w:p w14:paraId="18C3A70F" w14:textId="3CBB8529" w:rsidR="00EA64CF" w:rsidRPr="00070B68" w:rsidRDefault="00157D40" w:rsidP="00A50CBB">
            <w:pPr>
              <w:rPr>
                <w:rFonts w:asciiTheme="minorHAnsi" w:hAnsiTheme="minorHAnsi" w:cstheme="minorHAnsi"/>
                <w:sz w:val="16"/>
                <w:szCs w:val="16"/>
              </w:rPr>
            </w:pPr>
            <w:r>
              <w:rPr>
                <w:rFonts w:asciiTheme="minorHAnsi" w:hAnsiTheme="minorHAnsi" w:cstheme="minorHAnsi"/>
                <w:sz w:val="16"/>
                <w:szCs w:val="16"/>
              </w:rPr>
              <w:t>11</w:t>
            </w:r>
            <w:r w:rsidR="00EA64CF" w:rsidRPr="00070B68">
              <w:rPr>
                <w:rFonts w:asciiTheme="minorHAnsi" w:hAnsiTheme="minorHAnsi" w:cstheme="minorHAnsi"/>
                <w:sz w:val="16"/>
                <w:szCs w:val="16"/>
              </w:rPr>
              <w:t xml:space="preserve">. Will the data involve collecting personal data </w:t>
            </w:r>
            <w:r w:rsidR="00373423">
              <w:rPr>
                <w:rFonts w:asciiTheme="minorHAnsi" w:hAnsiTheme="minorHAnsi" w:cstheme="minorHAnsi"/>
                <w:sz w:val="16"/>
                <w:szCs w:val="16"/>
              </w:rPr>
              <w:t xml:space="preserve">from your participants </w:t>
            </w:r>
            <w:r w:rsidR="00EC09E6">
              <w:rPr>
                <w:rFonts w:asciiTheme="minorHAnsi" w:hAnsiTheme="minorHAnsi" w:cstheme="minorHAnsi"/>
                <w:sz w:val="16"/>
                <w:szCs w:val="16"/>
              </w:rPr>
              <w:t>(Research Subjects</w:t>
            </w:r>
            <w:r w:rsidR="00373423">
              <w:rPr>
                <w:rFonts w:asciiTheme="minorHAnsi" w:hAnsiTheme="minorHAnsi" w:cstheme="minorHAnsi"/>
                <w:sz w:val="16"/>
                <w:szCs w:val="16"/>
              </w:rPr>
              <w:t xml:space="preserve">) </w:t>
            </w:r>
            <w:r w:rsidR="00EA64CF" w:rsidRPr="00070B68">
              <w:rPr>
                <w:rFonts w:asciiTheme="minorHAnsi" w:hAnsiTheme="minorHAnsi" w:cstheme="minorHAnsi"/>
                <w:sz w:val="16"/>
                <w:szCs w:val="16"/>
              </w:rPr>
              <w:t>– either Personally Identifiable Information</w:t>
            </w:r>
            <w:r w:rsidR="00373423">
              <w:rPr>
                <w:rFonts w:asciiTheme="minorHAnsi" w:hAnsiTheme="minorHAnsi" w:cstheme="minorHAnsi"/>
                <w:sz w:val="16"/>
                <w:szCs w:val="16"/>
              </w:rPr>
              <w:t xml:space="preserve"> (for administrative purposes)</w:t>
            </w:r>
            <w:r w:rsidR="00EA64CF" w:rsidRPr="00070B68">
              <w:rPr>
                <w:rFonts w:asciiTheme="minorHAnsi" w:hAnsiTheme="minorHAnsi" w:cstheme="minorHAnsi"/>
                <w:sz w:val="16"/>
                <w:szCs w:val="16"/>
              </w:rPr>
              <w:t xml:space="preserve"> and/or Personally Identifiable Research Data</w:t>
            </w:r>
            <w:r w:rsidR="00373423">
              <w:rPr>
                <w:rFonts w:asciiTheme="minorHAnsi" w:hAnsiTheme="minorHAnsi" w:cstheme="minorHAnsi"/>
                <w:sz w:val="16"/>
                <w:szCs w:val="16"/>
              </w:rPr>
              <w:t xml:space="preserve"> (for analysis)?</w:t>
            </w:r>
          </w:p>
        </w:tc>
        <w:tc>
          <w:tcPr>
            <w:tcW w:w="540" w:type="dxa"/>
            <w:shd w:val="clear" w:color="auto" w:fill="DAEEF3" w:themeFill="accent5" w:themeFillTint="33"/>
          </w:tcPr>
          <w:p w14:paraId="24EC9875"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23A18836" w14:textId="77777777" w:rsidR="00EA64CF" w:rsidRPr="00C47B61" w:rsidRDefault="00EA64CF" w:rsidP="00154E77">
            <w:pPr>
              <w:ind w:right="96"/>
              <w:rPr>
                <w:rFonts w:asciiTheme="minorHAnsi" w:hAnsiTheme="minorHAnsi" w:cstheme="minorHAnsi"/>
                <w:sz w:val="22"/>
                <w:szCs w:val="22"/>
              </w:rPr>
            </w:pPr>
          </w:p>
        </w:tc>
      </w:tr>
      <w:tr w:rsidR="00EA64CF" w:rsidRPr="00C47B61" w14:paraId="13EC4721" w14:textId="41317AE3" w:rsidTr="5D48A7C7">
        <w:tc>
          <w:tcPr>
            <w:tcW w:w="7601" w:type="dxa"/>
          </w:tcPr>
          <w:p w14:paraId="5B8157D3" w14:textId="1FA8461B" w:rsidR="00EA64CF" w:rsidRPr="00070B68" w:rsidRDefault="00157D40" w:rsidP="00A50CBB">
            <w:pPr>
              <w:rPr>
                <w:rFonts w:asciiTheme="minorHAnsi" w:hAnsiTheme="minorHAnsi" w:cstheme="minorHAnsi"/>
                <w:sz w:val="16"/>
                <w:szCs w:val="16"/>
              </w:rPr>
            </w:pPr>
            <w:r>
              <w:rPr>
                <w:rFonts w:asciiTheme="minorHAnsi" w:hAnsiTheme="minorHAnsi" w:cstheme="minorHAnsi"/>
                <w:sz w:val="16"/>
                <w:szCs w:val="16"/>
              </w:rPr>
              <w:t>12</w:t>
            </w:r>
            <w:r w:rsidR="00EA64CF" w:rsidRPr="00070B68">
              <w:rPr>
                <w:rFonts w:asciiTheme="minorHAnsi" w:hAnsiTheme="minorHAnsi" w:cstheme="minorHAnsi"/>
                <w:sz w:val="16"/>
                <w:szCs w:val="16"/>
              </w:rPr>
              <w:t>. Is there any likelihood that you may want to publish</w:t>
            </w:r>
            <w:r w:rsidR="00373423">
              <w:rPr>
                <w:rFonts w:asciiTheme="minorHAnsi" w:hAnsiTheme="minorHAnsi" w:cstheme="minorHAnsi"/>
                <w:sz w:val="16"/>
                <w:szCs w:val="16"/>
              </w:rPr>
              <w:t xml:space="preserve"> or otherwise publicly communicate</w:t>
            </w:r>
            <w:r w:rsidR="00EA64CF" w:rsidRPr="00070B68">
              <w:rPr>
                <w:rFonts w:asciiTheme="minorHAnsi" w:hAnsiTheme="minorHAnsi" w:cstheme="minorHAnsi"/>
                <w:sz w:val="16"/>
                <w:szCs w:val="16"/>
              </w:rPr>
              <w:t xml:space="preserve"> the data and/or use them in future teaching and learning</w:t>
            </w:r>
            <w:r w:rsidR="00373423">
              <w:rPr>
                <w:rFonts w:asciiTheme="minorHAnsi" w:hAnsiTheme="minorHAnsi" w:cstheme="minorHAnsi"/>
                <w:sz w:val="16"/>
                <w:szCs w:val="16"/>
              </w:rPr>
              <w:t>?</w:t>
            </w:r>
          </w:p>
        </w:tc>
        <w:tc>
          <w:tcPr>
            <w:tcW w:w="540" w:type="dxa"/>
            <w:shd w:val="clear" w:color="auto" w:fill="DAEEF3" w:themeFill="accent5" w:themeFillTint="33"/>
          </w:tcPr>
          <w:p w14:paraId="0C132A93"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5654F29D" w14:textId="77777777" w:rsidR="00EA64CF" w:rsidRPr="00C47B61" w:rsidRDefault="00EA64CF" w:rsidP="00154E77">
            <w:pPr>
              <w:ind w:right="96"/>
              <w:rPr>
                <w:rFonts w:asciiTheme="minorHAnsi" w:hAnsiTheme="minorHAnsi" w:cstheme="minorHAnsi"/>
                <w:sz w:val="22"/>
                <w:szCs w:val="22"/>
              </w:rPr>
            </w:pPr>
          </w:p>
        </w:tc>
      </w:tr>
      <w:tr w:rsidR="00EA64CF" w:rsidRPr="00C47B61" w14:paraId="73A217A4" w14:textId="2BB360E2" w:rsidTr="5D48A7C7">
        <w:tc>
          <w:tcPr>
            <w:tcW w:w="7601" w:type="dxa"/>
          </w:tcPr>
          <w:p w14:paraId="28CBBF09" w14:textId="329C5ADD" w:rsidR="00373423" w:rsidRDefault="00157D40" w:rsidP="00E134C8">
            <w:pPr>
              <w:rPr>
                <w:rFonts w:asciiTheme="minorHAnsi" w:hAnsiTheme="minorHAnsi" w:cstheme="minorHAnsi"/>
                <w:color w:val="000000"/>
                <w:sz w:val="16"/>
                <w:szCs w:val="16"/>
              </w:rPr>
            </w:pPr>
            <w:r>
              <w:rPr>
                <w:rFonts w:asciiTheme="minorHAnsi" w:hAnsiTheme="minorHAnsi" w:cstheme="minorHAnsi"/>
                <w:sz w:val="16"/>
                <w:szCs w:val="16"/>
              </w:rPr>
              <w:t>13</w:t>
            </w:r>
            <w:r w:rsidR="00EA64CF" w:rsidRPr="00070B68">
              <w:rPr>
                <w:rFonts w:asciiTheme="minorHAnsi" w:hAnsiTheme="minorHAnsi" w:cstheme="minorHAnsi"/>
                <w:sz w:val="16"/>
                <w:szCs w:val="16"/>
              </w:rPr>
              <w:t xml:space="preserve">. Do you expect </w:t>
            </w:r>
            <w:r w:rsidR="00EA64CF" w:rsidRPr="00070B68">
              <w:rPr>
                <w:rFonts w:asciiTheme="minorHAnsi" w:hAnsiTheme="minorHAnsi" w:cstheme="minorHAnsi"/>
                <w:color w:val="000000"/>
                <w:sz w:val="16"/>
                <w:szCs w:val="16"/>
              </w:rPr>
              <w:t>any of the research conducted by s</w:t>
            </w:r>
            <w:r w:rsidR="00373423">
              <w:rPr>
                <w:rFonts w:asciiTheme="minorHAnsi" w:hAnsiTheme="minorHAnsi" w:cstheme="minorHAnsi"/>
                <w:color w:val="000000"/>
                <w:sz w:val="16"/>
                <w:szCs w:val="16"/>
              </w:rPr>
              <w:t>tudents could be considered as Extensive R</w:t>
            </w:r>
            <w:r w:rsidR="00EA64CF" w:rsidRPr="00070B68">
              <w:rPr>
                <w:rFonts w:asciiTheme="minorHAnsi" w:hAnsiTheme="minorHAnsi" w:cstheme="minorHAnsi"/>
                <w:color w:val="000000"/>
                <w:sz w:val="16"/>
                <w:szCs w:val="16"/>
              </w:rPr>
              <w:t>isk.</w:t>
            </w:r>
            <w:r w:rsidR="00EA64CF" w:rsidRPr="00070B68">
              <w:rPr>
                <w:rStyle w:val="FootnoteReference"/>
                <w:rFonts w:asciiTheme="minorHAnsi" w:hAnsiTheme="minorHAnsi" w:cstheme="minorHAnsi"/>
                <w:color w:val="000000"/>
                <w:sz w:val="16"/>
                <w:szCs w:val="16"/>
                <w:u w:val="single"/>
              </w:rPr>
              <w:t xml:space="preserve"> </w:t>
            </w:r>
            <w:r w:rsidR="00EA64CF" w:rsidRPr="00070B68">
              <w:rPr>
                <w:rStyle w:val="FootnoteReference"/>
                <w:rFonts w:asciiTheme="minorHAnsi" w:hAnsiTheme="minorHAnsi" w:cstheme="minorHAnsi"/>
                <w:color w:val="000000"/>
                <w:sz w:val="16"/>
                <w:szCs w:val="16"/>
                <w:u w:val="single"/>
              </w:rPr>
              <w:footnoteReference w:id="1"/>
            </w:r>
            <w:r w:rsidR="00EA64CF" w:rsidRPr="00070B68">
              <w:rPr>
                <w:rFonts w:asciiTheme="minorHAnsi" w:hAnsiTheme="minorHAnsi" w:cstheme="minorHAnsi"/>
                <w:color w:val="000000"/>
                <w:sz w:val="16"/>
                <w:szCs w:val="16"/>
              </w:rPr>
              <w:t xml:space="preserve">  </w:t>
            </w:r>
          </w:p>
          <w:p w14:paraId="036343EF" w14:textId="21D90E1A" w:rsidR="00373423" w:rsidRPr="00373423" w:rsidRDefault="00373423" w:rsidP="00E134C8">
            <w:pPr>
              <w:rPr>
                <w:rFonts w:asciiTheme="minorHAnsi" w:hAnsiTheme="minorHAnsi" w:cstheme="minorHAnsi"/>
                <w:i/>
                <w:color w:val="000000"/>
                <w:sz w:val="16"/>
                <w:szCs w:val="16"/>
              </w:rPr>
            </w:pPr>
            <w:r>
              <w:rPr>
                <w:rFonts w:asciiTheme="minorHAnsi" w:hAnsiTheme="minorHAnsi" w:cstheme="minorHAnsi"/>
                <w:i/>
                <w:color w:val="4F81BD" w:themeColor="accent1"/>
                <w:sz w:val="16"/>
                <w:szCs w:val="16"/>
              </w:rPr>
              <w:t xml:space="preserve">If </w:t>
            </w:r>
            <w:r w:rsidR="004219D0">
              <w:rPr>
                <w:rFonts w:asciiTheme="minorHAnsi" w:hAnsiTheme="minorHAnsi" w:cstheme="minorHAnsi"/>
                <w:i/>
                <w:color w:val="4F81BD" w:themeColor="accent1"/>
                <w:sz w:val="16"/>
                <w:szCs w:val="16"/>
              </w:rPr>
              <w:t>“</w:t>
            </w:r>
            <w:r>
              <w:rPr>
                <w:rFonts w:asciiTheme="minorHAnsi" w:hAnsiTheme="minorHAnsi" w:cstheme="minorHAnsi"/>
                <w:i/>
                <w:color w:val="4F81BD" w:themeColor="accent1"/>
                <w:sz w:val="16"/>
                <w:szCs w:val="16"/>
              </w:rPr>
              <w:t>yes</w:t>
            </w:r>
            <w:r w:rsidR="004219D0">
              <w:rPr>
                <w:rFonts w:asciiTheme="minorHAnsi" w:hAnsiTheme="minorHAnsi" w:cstheme="minorHAnsi"/>
                <w:i/>
                <w:color w:val="4F81BD" w:themeColor="accent1"/>
                <w:sz w:val="16"/>
                <w:szCs w:val="16"/>
              </w:rPr>
              <w:t>”</w:t>
            </w:r>
            <w:r>
              <w:rPr>
                <w:rFonts w:asciiTheme="minorHAnsi" w:hAnsiTheme="minorHAnsi" w:cstheme="minorHAnsi"/>
                <w:i/>
                <w:color w:val="4F81BD" w:themeColor="accent1"/>
                <w:sz w:val="16"/>
                <w:szCs w:val="16"/>
              </w:rPr>
              <w:t xml:space="preserve"> then</w:t>
            </w:r>
            <w:r w:rsidR="004219D0">
              <w:rPr>
                <w:rFonts w:asciiTheme="minorHAnsi" w:hAnsiTheme="minorHAnsi" w:cstheme="minorHAnsi"/>
                <w:i/>
                <w:color w:val="4F81BD" w:themeColor="accent1"/>
                <w:sz w:val="16"/>
                <w:szCs w:val="16"/>
              </w:rPr>
              <w:t xml:space="preserve"> you will need to submit a normal HREC application for each such project.</w:t>
            </w:r>
          </w:p>
        </w:tc>
        <w:tc>
          <w:tcPr>
            <w:tcW w:w="540" w:type="dxa"/>
            <w:shd w:val="clear" w:color="auto" w:fill="DAEEF3" w:themeFill="accent5" w:themeFillTint="33"/>
          </w:tcPr>
          <w:p w14:paraId="1231DF33"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1E4C63EC" w14:textId="77777777" w:rsidR="00EA64CF" w:rsidRPr="00C47B61" w:rsidRDefault="00EA64CF" w:rsidP="00154E77">
            <w:pPr>
              <w:ind w:right="96"/>
              <w:rPr>
                <w:rFonts w:asciiTheme="minorHAnsi" w:hAnsiTheme="minorHAnsi" w:cstheme="minorHAnsi"/>
                <w:sz w:val="22"/>
                <w:szCs w:val="22"/>
              </w:rPr>
            </w:pPr>
          </w:p>
        </w:tc>
      </w:tr>
      <w:tr w:rsidR="00EA64CF" w:rsidRPr="00C47B61" w14:paraId="7EAC3705" w14:textId="77777777" w:rsidTr="5D48A7C7">
        <w:tc>
          <w:tcPr>
            <w:tcW w:w="7601" w:type="dxa"/>
          </w:tcPr>
          <w:p w14:paraId="3CE674E7" w14:textId="5A424838" w:rsidR="00EA64CF" w:rsidRPr="00EA64CF" w:rsidRDefault="00157D40" w:rsidP="00EA64CF">
            <w:pPr>
              <w:rPr>
                <w:rFonts w:asciiTheme="minorHAnsi" w:hAnsiTheme="minorHAnsi" w:cstheme="minorHAnsi"/>
                <w:sz w:val="16"/>
                <w:szCs w:val="16"/>
              </w:rPr>
            </w:pPr>
            <w:r>
              <w:rPr>
                <w:rFonts w:asciiTheme="minorHAnsi" w:hAnsiTheme="minorHAnsi" w:cstheme="minorHAnsi"/>
                <w:sz w:val="16"/>
                <w:szCs w:val="16"/>
              </w:rPr>
              <w:t>14</w:t>
            </w:r>
            <w:r w:rsidR="00EA64CF">
              <w:rPr>
                <w:rFonts w:asciiTheme="minorHAnsi" w:hAnsiTheme="minorHAnsi" w:cstheme="minorHAnsi"/>
                <w:sz w:val="16"/>
                <w:szCs w:val="16"/>
              </w:rPr>
              <w:t>. Information to students: Will your</w:t>
            </w:r>
            <w:r w:rsidR="00EA64CF" w:rsidRPr="00EA64CF">
              <w:rPr>
                <w:rFonts w:asciiTheme="minorHAnsi" w:hAnsiTheme="minorHAnsi" w:cstheme="minorHAnsi"/>
                <w:sz w:val="16"/>
                <w:szCs w:val="16"/>
              </w:rPr>
              <w:t xml:space="preserve"> students informed about/ referred to the guidelines for human research, including the GDPR (Informed Consent, anonymization, ‘privacy by design principle’, safe storage)?</w:t>
            </w:r>
          </w:p>
          <w:p w14:paraId="31DD0FD2" w14:textId="605FC33F" w:rsidR="00EA64CF" w:rsidRPr="00EA64CF" w:rsidRDefault="00EA64CF" w:rsidP="00EA64CF">
            <w:pPr>
              <w:rPr>
                <w:rFonts w:asciiTheme="minorHAnsi" w:hAnsiTheme="minorHAnsi" w:cstheme="minorHAnsi"/>
                <w:i/>
                <w:sz w:val="16"/>
                <w:szCs w:val="16"/>
              </w:rPr>
            </w:pPr>
            <w:r>
              <w:rPr>
                <w:rFonts w:asciiTheme="minorHAnsi" w:hAnsiTheme="minorHAnsi" w:cstheme="minorHAnsi"/>
                <w:i/>
                <w:color w:val="4F81BD" w:themeColor="accent1"/>
                <w:sz w:val="16"/>
                <w:szCs w:val="16"/>
              </w:rPr>
              <w:t>Note: See also the TU Delft</w:t>
            </w:r>
            <w:r w:rsidRPr="00EA64CF">
              <w:rPr>
                <w:rFonts w:asciiTheme="minorHAnsi" w:hAnsiTheme="minorHAnsi" w:cstheme="minorHAnsi"/>
                <w:i/>
                <w:color w:val="4F81BD" w:themeColor="accent1"/>
                <w:sz w:val="16"/>
                <w:szCs w:val="16"/>
              </w:rPr>
              <w:t>-website about the GDPR.</w:t>
            </w:r>
          </w:p>
        </w:tc>
        <w:tc>
          <w:tcPr>
            <w:tcW w:w="540" w:type="dxa"/>
            <w:shd w:val="clear" w:color="auto" w:fill="DAEEF3" w:themeFill="accent5" w:themeFillTint="33"/>
          </w:tcPr>
          <w:p w14:paraId="08B4CC07" w14:textId="77777777" w:rsidR="00EA64CF" w:rsidRPr="00C47B61" w:rsidRDefault="00EA64CF" w:rsidP="00154E77">
            <w:pPr>
              <w:ind w:right="96"/>
              <w:rPr>
                <w:rFonts w:asciiTheme="minorHAnsi" w:hAnsiTheme="minorHAnsi" w:cstheme="minorHAnsi"/>
                <w:sz w:val="22"/>
                <w:szCs w:val="22"/>
              </w:rPr>
            </w:pPr>
          </w:p>
        </w:tc>
        <w:tc>
          <w:tcPr>
            <w:tcW w:w="566" w:type="dxa"/>
            <w:shd w:val="clear" w:color="auto" w:fill="DAEEF3" w:themeFill="accent5" w:themeFillTint="33"/>
          </w:tcPr>
          <w:p w14:paraId="1B03DFC5" w14:textId="77777777" w:rsidR="00EA64CF" w:rsidRPr="00C47B61" w:rsidRDefault="00EA64CF" w:rsidP="00154E77">
            <w:pPr>
              <w:ind w:right="96"/>
              <w:rPr>
                <w:rFonts w:asciiTheme="minorHAnsi" w:hAnsiTheme="minorHAnsi" w:cstheme="minorHAnsi"/>
                <w:sz w:val="22"/>
                <w:szCs w:val="22"/>
              </w:rPr>
            </w:pPr>
          </w:p>
        </w:tc>
      </w:tr>
    </w:tbl>
    <w:p w14:paraId="47FD9A1C" w14:textId="5EFE2D78" w:rsidR="00A50CBB" w:rsidRDefault="00A50CBB" w:rsidP="00A50CBB">
      <w:pPr>
        <w:ind w:right="1376"/>
        <w:rPr>
          <w:rFonts w:asciiTheme="minorHAnsi" w:hAnsiTheme="minorHAnsi" w:cstheme="minorHAnsi"/>
          <w:color w:val="000000"/>
          <w:sz w:val="22"/>
          <w:szCs w:val="22"/>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8FAF4"/>
        <w:tblLook w:val="04A0" w:firstRow="1" w:lastRow="0" w:firstColumn="1" w:lastColumn="0" w:noHBand="0" w:noVBand="1"/>
      </w:tblPr>
      <w:tblGrid>
        <w:gridCol w:w="9017"/>
      </w:tblGrid>
      <w:tr w:rsidR="00757285" w14:paraId="112F5A15" w14:textId="77777777" w:rsidTr="00757285">
        <w:tc>
          <w:tcPr>
            <w:tcW w:w="9017" w:type="dxa"/>
            <w:shd w:val="clear" w:color="auto" w:fill="F8FAF4"/>
          </w:tcPr>
          <w:p w14:paraId="71CE44B9" w14:textId="04DCB5F1" w:rsidR="00757285" w:rsidRPr="00600FDE" w:rsidRDefault="00757285" w:rsidP="00600FDE">
            <w:pPr>
              <w:spacing w:before="60" w:after="60"/>
              <w:rPr>
                <w:rFonts w:asciiTheme="minorHAnsi" w:hAnsiTheme="minorHAnsi" w:cstheme="minorHAnsi"/>
                <w:i/>
                <w:color w:val="1F497D" w:themeColor="text2"/>
                <w:sz w:val="16"/>
                <w:szCs w:val="16"/>
              </w:rPr>
            </w:pPr>
            <w:r w:rsidRPr="00600FDE">
              <w:rPr>
                <w:rFonts w:asciiTheme="minorHAnsi" w:hAnsiTheme="minorHAnsi" w:cstheme="minorHAnsi"/>
                <w:i/>
                <w:color w:val="1F497D" w:themeColor="text2"/>
                <w:sz w:val="16"/>
                <w:szCs w:val="16"/>
              </w:rPr>
              <w:t xml:space="preserve">If you do answer “yes” to any </w:t>
            </w:r>
            <w:r w:rsidR="006F412B" w:rsidRPr="00600FDE">
              <w:rPr>
                <w:rFonts w:asciiTheme="minorHAnsi" w:hAnsiTheme="minorHAnsi" w:cstheme="minorHAnsi"/>
                <w:i/>
                <w:color w:val="1F497D" w:themeColor="text2"/>
                <w:sz w:val="16"/>
                <w:szCs w:val="16"/>
              </w:rPr>
              <w:t>of the above, please consult</w:t>
            </w:r>
            <w:r w:rsidR="008066EA" w:rsidRPr="00600FDE">
              <w:rPr>
                <w:rFonts w:asciiTheme="minorHAnsi" w:hAnsiTheme="minorHAnsi" w:cstheme="minorHAnsi"/>
                <w:i/>
                <w:color w:val="1F497D" w:themeColor="text2"/>
                <w:sz w:val="16"/>
                <w:szCs w:val="16"/>
              </w:rPr>
              <w:t xml:space="preserve"> the brief guide on</w:t>
            </w:r>
            <w:r w:rsidRPr="00600FDE">
              <w:rPr>
                <w:rFonts w:asciiTheme="minorHAnsi" w:hAnsiTheme="minorHAnsi" w:cstheme="minorHAnsi"/>
                <w:i/>
                <w:color w:val="1F497D" w:themeColor="text2"/>
                <w:sz w:val="16"/>
                <w:szCs w:val="16"/>
              </w:rPr>
              <w:t xml:space="preserve"> </w:t>
            </w:r>
            <w:hyperlink r:id="rId19" w:history="1">
              <w:r w:rsidR="00157D40" w:rsidRPr="001B1BF3">
                <w:rPr>
                  <w:rStyle w:val="Hyperlink"/>
                  <w:rFonts w:asciiTheme="minorHAnsi" w:hAnsiTheme="minorHAnsi" w:cstheme="minorHAnsi"/>
                  <w:b/>
                  <w:sz w:val="16"/>
                  <w:szCs w:val="16"/>
                </w:rPr>
                <w:t>Human Research Ethics</w:t>
              </w:r>
              <w:r w:rsidR="006F412B" w:rsidRPr="001B1BF3">
                <w:rPr>
                  <w:rStyle w:val="Hyperlink"/>
                  <w:rFonts w:asciiTheme="minorHAnsi" w:hAnsiTheme="minorHAnsi" w:cstheme="minorHAnsi"/>
                  <w:b/>
                  <w:sz w:val="16"/>
                  <w:szCs w:val="16"/>
                </w:rPr>
                <w:t>: completi</w:t>
              </w:r>
              <w:r w:rsidR="006F412B" w:rsidRPr="001B1BF3">
                <w:rPr>
                  <w:rStyle w:val="Hyperlink"/>
                  <w:rFonts w:asciiTheme="minorHAnsi" w:hAnsiTheme="minorHAnsi" w:cstheme="minorHAnsi"/>
                  <w:b/>
                  <w:sz w:val="16"/>
                  <w:szCs w:val="16"/>
                </w:rPr>
                <w:t>n</w:t>
              </w:r>
              <w:r w:rsidR="006F412B" w:rsidRPr="001B1BF3">
                <w:rPr>
                  <w:rStyle w:val="Hyperlink"/>
                  <w:rFonts w:asciiTheme="minorHAnsi" w:hAnsiTheme="minorHAnsi" w:cstheme="minorHAnsi"/>
                  <w:b/>
                  <w:sz w:val="16"/>
                  <w:szCs w:val="16"/>
                </w:rPr>
                <w:t>g the</w:t>
              </w:r>
              <w:r w:rsidR="005432B9" w:rsidRPr="001B1BF3">
                <w:rPr>
                  <w:rStyle w:val="Hyperlink"/>
                  <w:rFonts w:asciiTheme="minorHAnsi" w:hAnsiTheme="minorHAnsi" w:cstheme="minorHAnsi"/>
                  <w:b/>
                  <w:sz w:val="16"/>
                  <w:szCs w:val="16"/>
                </w:rPr>
                <w:t xml:space="preserve"> HREC</w:t>
              </w:r>
              <w:r w:rsidR="006F412B" w:rsidRPr="001B1BF3">
                <w:rPr>
                  <w:rStyle w:val="Hyperlink"/>
                  <w:rFonts w:asciiTheme="minorHAnsi" w:hAnsiTheme="minorHAnsi" w:cstheme="minorHAnsi"/>
                  <w:b/>
                  <w:sz w:val="16"/>
                  <w:szCs w:val="16"/>
                </w:rPr>
                <w:t xml:space="preserve"> checklist</w:t>
              </w:r>
            </w:hyperlink>
            <w:r w:rsidR="00157D40" w:rsidRPr="00600FDE">
              <w:rPr>
                <w:rFonts w:asciiTheme="minorHAnsi" w:hAnsiTheme="minorHAnsi" w:cstheme="minorHAnsi"/>
                <w:b/>
                <w:color w:val="4BACC6" w:themeColor="accent5"/>
                <w:sz w:val="16"/>
                <w:szCs w:val="16"/>
              </w:rPr>
              <w:t xml:space="preserve"> </w:t>
            </w:r>
            <w:r w:rsidRPr="00600FDE">
              <w:rPr>
                <w:rFonts w:asciiTheme="minorHAnsi" w:hAnsiTheme="minorHAnsi" w:cstheme="minorHAnsi"/>
                <w:i/>
                <w:color w:val="1F497D" w:themeColor="text2"/>
                <w:sz w:val="16"/>
                <w:szCs w:val="16"/>
              </w:rPr>
              <w:t>to consider the kinds of risks yo</w:t>
            </w:r>
            <w:r w:rsidR="00EC09E6" w:rsidRPr="00600FDE">
              <w:rPr>
                <w:rFonts w:asciiTheme="minorHAnsi" w:hAnsiTheme="minorHAnsi" w:cstheme="minorHAnsi"/>
                <w:i/>
                <w:color w:val="1F497D" w:themeColor="text2"/>
                <w:sz w:val="16"/>
                <w:szCs w:val="16"/>
              </w:rPr>
              <w:t>ur Research Subjects</w:t>
            </w:r>
            <w:r w:rsidRPr="00600FDE">
              <w:rPr>
                <w:rFonts w:asciiTheme="minorHAnsi" w:hAnsiTheme="minorHAnsi" w:cstheme="minorHAnsi"/>
                <w:i/>
                <w:color w:val="1F497D" w:themeColor="text2"/>
                <w:sz w:val="16"/>
                <w:szCs w:val="16"/>
              </w:rPr>
              <w:t xml:space="preserve"> may be exposed to, before finalising this application.</w:t>
            </w:r>
            <w:r w:rsidR="00372C0B" w:rsidRPr="00600FDE">
              <w:rPr>
                <w:rFonts w:asciiTheme="minorHAnsi" w:hAnsiTheme="minorHAnsi" w:cstheme="minorHAnsi"/>
                <w:i/>
                <w:color w:val="1F497D" w:themeColor="text2"/>
                <w:sz w:val="16"/>
                <w:szCs w:val="16"/>
              </w:rPr>
              <w:t xml:space="preserve"> </w:t>
            </w:r>
          </w:p>
        </w:tc>
      </w:tr>
    </w:tbl>
    <w:p w14:paraId="7124E498" w14:textId="60677396" w:rsidR="00757285" w:rsidRDefault="00757285" w:rsidP="00A50CBB">
      <w:pPr>
        <w:ind w:right="1376"/>
        <w:rPr>
          <w:rFonts w:asciiTheme="minorHAnsi" w:hAnsiTheme="minorHAnsi" w:cstheme="minorHAnsi"/>
          <w:color w:val="000000"/>
          <w:sz w:val="22"/>
          <w:szCs w:val="22"/>
        </w:rPr>
      </w:pPr>
    </w:p>
    <w:p w14:paraId="60F5CF66" w14:textId="626A1E75" w:rsidR="00600FDE" w:rsidRPr="00600FDE" w:rsidRDefault="00600FDE" w:rsidP="00600FDE">
      <w:pPr>
        <w:pStyle w:val="ListParagraph"/>
        <w:numPr>
          <w:ilvl w:val="0"/>
          <w:numId w:val="21"/>
        </w:numPr>
        <w:ind w:right="1376"/>
        <w:rPr>
          <w:rFonts w:asciiTheme="minorHAnsi" w:hAnsiTheme="minorHAnsi" w:cstheme="minorHAnsi"/>
          <w:color w:val="000000"/>
          <w:sz w:val="22"/>
          <w:szCs w:val="22"/>
        </w:rPr>
      </w:pPr>
      <w:r w:rsidRPr="00600FDE">
        <w:rPr>
          <w:rFonts w:asciiTheme="minorHAnsi" w:hAnsiTheme="minorHAnsi" w:cstheme="minorHAnsi"/>
          <w:b/>
          <w:color w:val="000000"/>
          <w:sz w:val="22"/>
          <w:szCs w:val="22"/>
        </w:rPr>
        <w:t>Mitigation measures</w:t>
      </w:r>
      <w:r w:rsidRPr="00600FDE">
        <w:rPr>
          <w:rFonts w:asciiTheme="minorHAnsi" w:hAnsiTheme="minorHAnsi" w:cstheme="minorHAnsi"/>
          <w:color w:val="000000"/>
          <w:sz w:val="22"/>
          <w:szCs w:val="22"/>
        </w:rPr>
        <w:t xml:space="preserve"> - Please summarise</w:t>
      </w:r>
      <w:r>
        <w:rPr>
          <w:rFonts w:asciiTheme="minorHAnsi" w:hAnsiTheme="minorHAnsi" w:cstheme="minorHAnsi"/>
          <w:color w:val="000000"/>
          <w:sz w:val="22"/>
          <w:szCs w:val="22"/>
        </w:rPr>
        <w:t xml:space="preserve"> in the text box below,</w:t>
      </w:r>
      <w:r w:rsidRPr="00600FDE">
        <w:rPr>
          <w:rFonts w:asciiTheme="minorHAnsi" w:hAnsiTheme="minorHAnsi" w:cstheme="minorHAnsi"/>
          <w:color w:val="000000"/>
          <w:sz w:val="22"/>
          <w:szCs w:val="22"/>
        </w:rPr>
        <w:t xml:space="preserve"> any measures you will take </w:t>
      </w:r>
      <w:r>
        <w:rPr>
          <w:rFonts w:asciiTheme="minorHAnsi" w:hAnsiTheme="minorHAnsi" w:cstheme="minorHAnsi"/>
          <w:color w:val="000000"/>
          <w:sz w:val="22"/>
          <w:szCs w:val="22"/>
        </w:rPr>
        <w:t>in light of your responses above</w:t>
      </w:r>
    </w:p>
    <w:p w14:paraId="7BCA1EA0" w14:textId="2675A79E" w:rsidR="00600FDE" w:rsidRPr="00600FDE" w:rsidRDefault="00600FDE" w:rsidP="00600FDE">
      <w:pPr>
        <w:ind w:left="360" w:right="1376"/>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9017"/>
      </w:tblGrid>
      <w:tr w:rsidR="00600FDE" w14:paraId="04E91BD8" w14:textId="77777777" w:rsidTr="00600FDE">
        <w:tc>
          <w:tcPr>
            <w:tcW w:w="9017" w:type="dxa"/>
          </w:tcPr>
          <w:p w14:paraId="2A4591F9" w14:textId="1C1F51A3" w:rsidR="00600FDE" w:rsidRDefault="00600FDE" w:rsidP="00A50CBB">
            <w:pPr>
              <w:ind w:right="1376"/>
              <w:rPr>
                <w:rFonts w:asciiTheme="minorHAnsi" w:hAnsiTheme="minorHAnsi" w:cstheme="minorHAnsi"/>
                <w:color w:val="000000"/>
                <w:sz w:val="22"/>
                <w:szCs w:val="22"/>
              </w:rPr>
            </w:pPr>
          </w:p>
          <w:p w14:paraId="788B999A" w14:textId="1E909C6A" w:rsidR="00600FDE" w:rsidRDefault="00600FDE" w:rsidP="00A50CBB">
            <w:pPr>
              <w:ind w:right="1376"/>
              <w:rPr>
                <w:rFonts w:asciiTheme="minorHAnsi" w:hAnsiTheme="minorHAnsi" w:cstheme="minorHAnsi"/>
                <w:color w:val="000000"/>
                <w:sz w:val="22"/>
                <w:szCs w:val="22"/>
              </w:rPr>
            </w:pPr>
          </w:p>
          <w:p w14:paraId="2CCD3E8A" w14:textId="58E4F82B" w:rsidR="00600FDE" w:rsidRDefault="00600FDE" w:rsidP="00A50CBB">
            <w:pPr>
              <w:ind w:right="1376"/>
              <w:rPr>
                <w:rFonts w:asciiTheme="minorHAnsi" w:hAnsiTheme="minorHAnsi" w:cstheme="minorHAnsi"/>
                <w:color w:val="000000"/>
                <w:sz w:val="22"/>
                <w:szCs w:val="22"/>
              </w:rPr>
            </w:pPr>
          </w:p>
          <w:p w14:paraId="760CDE75" w14:textId="6A2F879B" w:rsidR="00600FDE" w:rsidRDefault="00600FDE" w:rsidP="00A50CBB">
            <w:pPr>
              <w:ind w:right="1376"/>
              <w:rPr>
                <w:rFonts w:asciiTheme="minorHAnsi" w:hAnsiTheme="minorHAnsi" w:cstheme="minorHAnsi"/>
                <w:color w:val="000000"/>
                <w:sz w:val="22"/>
                <w:szCs w:val="22"/>
              </w:rPr>
            </w:pPr>
          </w:p>
          <w:p w14:paraId="783784A8" w14:textId="32F2DE43" w:rsidR="00600FDE" w:rsidRDefault="00600FDE" w:rsidP="00A50CBB">
            <w:pPr>
              <w:ind w:right="1376"/>
              <w:rPr>
                <w:rFonts w:asciiTheme="minorHAnsi" w:hAnsiTheme="minorHAnsi" w:cstheme="minorHAnsi"/>
                <w:color w:val="000000"/>
                <w:sz w:val="22"/>
                <w:szCs w:val="22"/>
              </w:rPr>
            </w:pPr>
          </w:p>
        </w:tc>
      </w:tr>
    </w:tbl>
    <w:p w14:paraId="119982FF" w14:textId="141FFF54" w:rsidR="00E134C8" w:rsidRDefault="00E134C8" w:rsidP="00A50CBB">
      <w:pPr>
        <w:ind w:right="1376"/>
        <w:rPr>
          <w:rFonts w:asciiTheme="minorHAnsi" w:hAnsiTheme="minorHAnsi" w:cstheme="minorHAnsi"/>
          <w:color w:val="000000"/>
          <w:sz w:val="22"/>
          <w:szCs w:val="22"/>
        </w:rPr>
      </w:pPr>
    </w:p>
    <w:p w14:paraId="2A92F097" w14:textId="12D41DA4" w:rsidR="00600FDE" w:rsidRDefault="00600FDE" w:rsidP="00600FDE">
      <w:pPr>
        <w:pStyle w:val="ListParagraph"/>
        <w:numPr>
          <w:ilvl w:val="0"/>
          <w:numId w:val="21"/>
        </w:numPr>
        <w:ind w:right="1376"/>
        <w:rPr>
          <w:rFonts w:asciiTheme="minorHAnsi" w:hAnsiTheme="minorHAnsi" w:cstheme="minorHAnsi"/>
          <w:color w:val="000000"/>
          <w:sz w:val="22"/>
          <w:szCs w:val="22"/>
        </w:rPr>
      </w:pPr>
      <w:r>
        <w:rPr>
          <w:rFonts w:asciiTheme="minorHAnsi" w:hAnsiTheme="minorHAnsi" w:cstheme="minorHAnsi"/>
          <w:color w:val="000000"/>
          <w:sz w:val="22"/>
          <w:szCs w:val="22"/>
        </w:rPr>
        <w:t xml:space="preserve">Signature </w:t>
      </w:r>
    </w:p>
    <w:p w14:paraId="6E81C915" w14:textId="77777777" w:rsidR="00600FDE" w:rsidRPr="00600FDE" w:rsidRDefault="00600FDE" w:rsidP="00600FDE">
      <w:pPr>
        <w:pStyle w:val="ListParagraph"/>
        <w:ind w:left="720" w:right="1376"/>
        <w:rPr>
          <w:rFonts w:asciiTheme="minorHAnsi" w:hAnsiTheme="minorHAnsi" w:cstheme="minorHAnsi"/>
          <w:color w:val="00000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017"/>
      </w:tblGrid>
      <w:tr w:rsidR="004219D0" w:rsidRPr="00CE7F16" w14:paraId="089FDDD5" w14:textId="77777777" w:rsidTr="007A666E">
        <w:tc>
          <w:tcPr>
            <w:tcW w:w="9017" w:type="dxa"/>
            <w:shd w:val="clear" w:color="auto" w:fill="D9D9D9" w:themeFill="background1" w:themeFillShade="D9"/>
          </w:tcPr>
          <w:p w14:paraId="15D9C4EF" w14:textId="77777777" w:rsidR="004219D0" w:rsidRDefault="004219D0" w:rsidP="007A666E">
            <w:pPr>
              <w:ind w:right="26"/>
              <w:rPr>
                <w:rFonts w:asciiTheme="minorHAnsi" w:hAnsiTheme="minorHAnsi" w:cstheme="minorHAnsi"/>
                <w:b/>
                <w:i/>
                <w:sz w:val="22"/>
                <w:szCs w:val="22"/>
              </w:rPr>
            </w:pPr>
          </w:p>
          <w:p w14:paraId="5E64B5E7" w14:textId="3F83BE06" w:rsidR="004219D0" w:rsidRPr="00600FDE" w:rsidRDefault="004219D0" w:rsidP="001B3298">
            <w:pPr>
              <w:ind w:right="26"/>
              <w:rPr>
                <w:rFonts w:asciiTheme="minorHAnsi" w:hAnsiTheme="minorHAnsi" w:cstheme="minorHAnsi"/>
                <w:b/>
                <w:i/>
                <w:sz w:val="20"/>
                <w:szCs w:val="20"/>
              </w:rPr>
            </w:pPr>
            <w:r w:rsidRPr="00600FDE">
              <w:rPr>
                <w:rFonts w:asciiTheme="minorHAnsi" w:hAnsiTheme="minorHAnsi" w:cstheme="minorHAnsi"/>
                <w:b/>
                <w:i/>
                <w:sz w:val="20"/>
                <w:szCs w:val="20"/>
              </w:rPr>
              <w:t>Please note that by signing this checklist list as the sole, or Responsible, teacher you are providing approval of the completeness and quality of the submission, as well as confirming that</w:t>
            </w:r>
            <w:r w:rsidR="00955457" w:rsidRPr="00600FDE">
              <w:rPr>
                <w:rFonts w:asciiTheme="minorHAnsi" w:hAnsiTheme="minorHAnsi" w:cstheme="minorHAnsi"/>
                <w:b/>
                <w:i/>
                <w:sz w:val="20"/>
                <w:szCs w:val="20"/>
              </w:rPr>
              <w:t>, having taken any necessary expert advice,</w:t>
            </w:r>
            <w:r w:rsidRPr="00600FDE">
              <w:rPr>
                <w:rFonts w:asciiTheme="minorHAnsi" w:hAnsiTheme="minorHAnsi" w:cstheme="minorHAnsi"/>
                <w:b/>
                <w:i/>
                <w:sz w:val="20"/>
                <w:szCs w:val="20"/>
              </w:rPr>
              <w:t xml:space="preserve"> you consider the level of all of the research to be undertaken by students to be of Minimal Risk.</w:t>
            </w:r>
          </w:p>
          <w:p w14:paraId="58A337C8" w14:textId="77777777" w:rsidR="004219D0" w:rsidRPr="00CE7F16" w:rsidRDefault="004219D0" w:rsidP="007A666E">
            <w:pPr>
              <w:ind w:right="26"/>
              <w:rPr>
                <w:rFonts w:asciiTheme="minorHAnsi" w:hAnsiTheme="minorHAnsi" w:cstheme="minorHAnsi"/>
                <w:b/>
                <w:bCs/>
                <w:sz w:val="22"/>
                <w:szCs w:val="22"/>
              </w:rPr>
            </w:pPr>
          </w:p>
        </w:tc>
      </w:tr>
    </w:tbl>
    <w:p w14:paraId="14E8EA49" w14:textId="2DFDDBDF" w:rsidR="00600FDE" w:rsidRPr="00CE383B" w:rsidRDefault="00600FDE">
      <w:pPr>
        <w:ind w:right="26"/>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9017"/>
      </w:tblGrid>
      <w:tr w:rsidR="002B1B56" w14:paraId="52304318" w14:textId="77777777" w:rsidTr="00014D7B">
        <w:tc>
          <w:tcPr>
            <w:tcW w:w="9017" w:type="dxa"/>
          </w:tcPr>
          <w:p w14:paraId="58C7C4DD" w14:textId="4F110775" w:rsidR="002B1B56" w:rsidRPr="005F5798" w:rsidRDefault="002B1B56" w:rsidP="00014D7B">
            <w:pPr>
              <w:ind w:right="26"/>
              <w:rPr>
                <w:rFonts w:asciiTheme="minorHAnsi" w:hAnsiTheme="minorHAnsi" w:cstheme="minorHAnsi"/>
                <w:b/>
                <w:bCs/>
                <w:sz w:val="22"/>
                <w:szCs w:val="22"/>
              </w:rPr>
            </w:pPr>
            <w:r>
              <w:rPr>
                <w:rFonts w:asciiTheme="minorHAnsi" w:hAnsiTheme="minorHAnsi" w:cstheme="minorHAnsi"/>
                <w:b/>
                <w:bCs/>
                <w:sz w:val="22"/>
                <w:szCs w:val="22"/>
              </w:rPr>
              <w:t>Name of Responsible teacher</w:t>
            </w:r>
            <w:r w:rsidRPr="005F5798">
              <w:rPr>
                <w:rFonts w:asciiTheme="minorHAnsi" w:hAnsiTheme="minorHAnsi" w:cstheme="minorHAnsi"/>
                <w:b/>
                <w:bCs/>
                <w:sz w:val="22"/>
                <w:szCs w:val="22"/>
              </w:rPr>
              <w:t xml:space="preserve"> (print)</w:t>
            </w:r>
          </w:p>
          <w:p w14:paraId="02D849F3" w14:textId="77777777" w:rsidR="002B1B56" w:rsidRPr="005F5798" w:rsidRDefault="002B1B56" w:rsidP="00014D7B">
            <w:pPr>
              <w:ind w:right="26"/>
              <w:rPr>
                <w:rFonts w:asciiTheme="minorHAnsi" w:hAnsiTheme="minorHAnsi" w:cstheme="minorHAnsi"/>
                <w:bCs/>
                <w:sz w:val="22"/>
                <w:szCs w:val="22"/>
              </w:rPr>
            </w:pPr>
          </w:p>
          <w:p w14:paraId="3E99A5D3" w14:textId="77777777" w:rsidR="002B1B56" w:rsidRPr="005F5798" w:rsidRDefault="002B1B56" w:rsidP="00014D7B">
            <w:pPr>
              <w:ind w:right="26"/>
              <w:rPr>
                <w:rFonts w:asciiTheme="minorHAnsi" w:hAnsiTheme="minorHAnsi" w:cstheme="minorHAnsi"/>
                <w:bCs/>
                <w:sz w:val="22"/>
                <w:szCs w:val="22"/>
              </w:rPr>
            </w:pPr>
          </w:p>
          <w:p w14:paraId="277B727D" w14:textId="5F43910E" w:rsidR="002B1B56" w:rsidRPr="005F5798" w:rsidRDefault="002B1B56" w:rsidP="00014D7B">
            <w:pPr>
              <w:ind w:right="26"/>
              <w:rPr>
                <w:rFonts w:asciiTheme="minorHAnsi" w:hAnsiTheme="minorHAnsi" w:cstheme="minorHAnsi"/>
                <w:bCs/>
                <w:sz w:val="22"/>
                <w:szCs w:val="22"/>
              </w:rPr>
            </w:pPr>
            <w:r>
              <w:rPr>
                <w:rFonts w:asciiTheme="minorHAnsi" w:hAnsiTheme="minorHAnsi" w:cstheme="minorHAnsi"/>
                <w:bCs/>
                <w:sz w:val="22"/>
                <w:szCs w:val="22"/>
              </w:rPr>
              <w:t>Signature of Responsible teacher</w:t>
            </w:r>
            <w:r w:rsidRPr="005F5798">
              <w:rPr>
                <w:rFonts w:asciiTheme="minorHAnsi" w:hAnsiTheme="minorHAnsi" w:cstheme="minorHAnsi"/>
                <w:bCs/>
                <w:sz w:val="22"/>
                <w:szCs w:val="22"/>
              </w:rPr>
              <w:t>:</w:t>
            </w:r>
            <w:r w:rsidR="00600FDE">
              <w:rPr>
                <w:rFonts w:asciiTheme="minorHAnsi" w:hAnsiTheme="minorHAnsi" w:cstheme="minorHAnsi"/>
                <w:bCs/>
                <w:sz w:val="22"/>
                <w:szCs w:val="22"/>
              </w:rPr>
              <w:tab/>
            </w:r>
            <w:r w:rsidR="00600FDE">
              <w:rPr>
                <w:rFonts w:asciiTheme="minorHAnsi" w:hAnsiTheme="minorHAnsi" w:cstheme="minorHAnsi"/>
                <w:bCs/>
                <w:sz w:val="22"/>
                <w:szCs w:val="22"/>
              </w:rPr>
              <w:tab/>
            </w:r>
            <w:r w:rsidR="00600FDE">
              <w:rPr>
                <w:rFonts w:asciiTheme="minorHAnsi" w:hAnsiTheme="minorHAnsi" w:cstheme="minorHAnsi"/>
                <w:bCs/>
                <w:sz w:val="22"/>
                <w:szCs w:val="22"/>
              </w:rPr>
              <w:tab/>
            </w:r>
            <w:r w:rsidR="00600FDE">
              <w:rPr>
                <w:rFonts w:asciiTheme="minorHAnsi" w:hAnsiTheme="minorHAnsi" w:cstheme="minorHAnsi"/>
                <w:bCs/>
                <w:sz w:val="22"/>
                <w:szCs w:val="22"/>
              </w:rPr>
              <w:tab/>
              <w:t xml:space="preserve">Date: </w:t>
            </w:r>
          </w:p>
          <w:p w14:paraId="2B114FD4" w14:textId="56793E94" w:rsidR="002B1B56" w:rsidRPr="00600FDE" w:rsidRDefault="002B1B56" w:rsidP="00014D7B">
            <w:pPr>
              <w:ind w:right="26"/>
              <w:rPr>
                <w:rFonts w:asciiTheme="minorHAnsi" w:hAnsiTheme="minorHAnsi" w:cstheme="minorHAnsi"/>
                <w:bCs/>
                <w:sz w:val="22"/>
                <w:szCs w:val="22"/>
              </w:rPr>
            </w:pPr>
          </w:p>
        </w:tc>
      </w:tr>
    </w:tbl>
    <w:p w14:paraId="0F750E22" w14:textId="4F2ABA56" w:rsidR="000A263B" w:rsidRPr="00CE383B" w:rsidRDefault="000A263B">
      <w:pPr>
        <w:ind w:right="26"/>
        <w:rPr>
          <w:rFonts w:asciiTheme="minorHAnsi" w:hAnsiTheme="minorHAnsi" w:cstheme="minorHAnsi"/>
          <w:bCs/>
          <w:sz w:val="22"/>
          <w:szCs w:val="22"/>
        </w:rPr>
      </w:pPr>
    </w:p>
    <w:sectPr w:rsidR="000A263B" w:rsidRPr="00CE383B" w:rsidSect="00667F33">
      <w:pgSz w:w="11907" w:h="16840" w:code="9"/>
      <w:pgMar w:top="1151" w:right="1440" w:bottom="340" w:left="1440"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9CB8F" w14:textId="77777777" w:rsidR="003A7333" w:rsidRDefault="003A7333">
      <w:r>
        <w:separator/>
      </w:r>
    </w:p>
  </w:endnote>
  <w:endnote w:type="continuationSeparator" w:id="0">
    <w:p w14:paraId="5E33F00C" w14:textId="77777777" w:rsidR="003A7333" w:rsidRDefault="003A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FEC29" w14:textId="77777777" w:rsidR="003A7333" w:rsidRDefault="003A7333">
      <w:r>
        <w:separator/>
      </w:r>
    </w:p>
  </w:footnote>
  <w:footnote w:type="continuationSeparator" w:id="0">
    <w:p w14:paraId="7738B21C" w14:textId="77777777" w:rsidR="003A7333" w:rsidRDefault="003A7333">
      <w:r>
        <w:continuationSeparator/>
      </w:r>
    </w:p>
  </w:footnote>
  <w:footnote w:id="1">
    <w:p w14:paraId="5544AD8F" w14:textId="77777777" w:rsidR="00EA64CF" w:rsidRPr="00CE383B" w:rsidRDefault="00EA64CF" w:rsidP="0068425E">
      <w:pPr>
        <w:ind w:left="360" w:right="1376"/>
        <w:rPr>
          <w:rFonts w:asciiTheme="minorHAnsi" w:hAnsiTheme="minorHAnsi" w:cstheme="minorHAnsi"/>
          <w:i/>
          <w:color w:val="000000"/>
          <w:sz w:val="16"/>
          <w:szCs w:val="16"/>
        </w:rPr>
      </w:pPr>
      <w:r w:rsidRPr="00CE383B">
        <w:rPr>
          <w:rStyle w:val="FootnoteReference"/>
          <w:rFonts w:asciiTheme="minorHAnsi" w:hAnsiTheme="minorHAnsi" w:cstheme="minorHAnsi"/>
          <w:sz w:val="16"/>
          <w:szCs w:val="16"/>
        </w:rPr>
        <w:footnoteRef/>
      </w:r>
      <w:r w:rsidRPr="00CE383B">
        <w:rPr>
          <w:rFonts w:asciiTheme="minorHAnsi" w:hAnsiTheme="minorHAnsi" w:cstheme="minorHAnsi"/>
          <w:sz w:val="16"/>
          <w:szCs w:val="16"/>
        </w:rPr>
        <w:t xml:space="preserve"> </w:t>
      </w:r>
      <w:r w:rsidRPr="00CE383B">
        <w:rPr>
          <w:rFonts w:asciiTheme="minorHAnsi" w:hAnsiTheme="minorHAnsi" w:cstheme="minorHAnsi"/>
          <w:i/>
          <w:color w:val="000000"/>
          <w:sz w:val="16"/>
          <w:szCs w:val="16"/>
        </w:rPr>
        <w:t>Extensive risk means:</w:t>
      </w:r>
    </w:p>
    <w:p w14:paraId="46C321B0" w14:textId="6E43E4CF" w:rsidR="00EA64CF" w:rsidRPr="00CE383B" w:rsidRDefault="00EA64CF" w:rsidP="0068425E">
      <w:pPr>
        <w:pStyle w:val="ListParagraph"/>
        <w:numPr>
          <w:ilvl w:val="0"/>
          <w:numId w:val="4"/>
        </w:numPr>
        <w:ind w:right="1376"/>
        <w:rPr>
          <w:rFonts w:asciiTheme="minorHAnsi" w:hAnsiTheme="minorHAnsi" w:cstheme="minorHAnsi"/>
          <w:b/>
          <w:i/>
          <w:color w:val="000000"/>
          <w:sz w:val="16"/>
          <w:szCs w:val="16"/>
        </w:rPr>
      </w:pPr>
      <w:r w:rsidRPr="00CE383B">
        <w:rPr>
          <w:rFonts w:asciiTheme="minorHAnsi" w:hAnsiTheme="minorHAnsi" w:cstheme="minorHAnsi"/>
          <w:i/>
          <w:color w:val="000000"/>
          <w:sz w:val="16"/>
          <w:szCs w:val="16"/>
        </w:rPr>
        <w:t xml:space="preserve">Collection or use of confidential/sensitive data </w:t>
      </w:r>
    </w:p>
    <w:p w14:paraId="46F03581" w14:textId="77777777" w:rsidR="00EA64CF" w:rsidRPr="00CE383B" w:rsidRDefault="00EA64CF" w:rsidP="0068425E">
      <w:pPr>
        <w:pStyle w:val="ListParagraph"/>
        <w:numPr>
          <w:ilvl w:val="0"/>
          <w:numId w:val="4"/>
        </w:numPr>
        <w:ind w:right="1376"/>
        <w:rPr>
          <w:rFonts w:asciiTheme="minorHAnsi" w:hAnsiTheme="minorHAnsi" w:cstheme="minorHAnsi"/>
          <w:b/>
          <w:i/>
          <w:color w:val="000000"/>
          <w:sz w:val="16"/>
          <w:szCs w:val="16"/>
        </w:rPr>
      </w:pPr>
      <w:r w:rsidRPr="00CE383B">
        <w:rPr>
          <w:rFonts w:asciiTheme="minorHAnsi" w:hAnsiTheme="minorHAnsi" w:cstheme="minorHAnsi"/>
          <w:i/>
          <w:color w:val="000000"/>
          <w:sz w:val="16"/>
          <w:szCs w:val="16"/>
        </w:rPr>
        <w:t xml:space="preserve">Experiments which may have a negative impact on the wellbeing of participants </w:t>
      </w:r>
      <w:r w:rsidRPr="00CE383B">
        <w:rPr>
          <w:rFonts w:asciiTheme="minorHAnsi" w:hAnsiTheme="minorHAnsi" w:cstheme="minorHAnsi"/>
          <w:i/>
          <w:noProof/>
          <w:sz w:val="16"/>
          <w:szCs w:val="16"/>
        </w:rPr>
        <w:t xml:space="preserve">(pain, </w:t>
      </w:r>
      <w:r w:rsidRPr="00CE383B">
        <w:rPr>
          <w:rFonts w:asciiTheme="minorHAnsi" w:hAnsiTheme="minorHAnsi" w:cstheme="minorHAnsi"/>
          <w:i/>
          <w:sz w:val="16"/>
          <w:szCs w:val="16"/>
        </w:rPr>
        <w:t>psychological stress or anxiety)</w:t>
      </w:r>
    </w:p>
    <w:p w14:paraId="0841642B" w14:textId="77777777" w:rsidR="00EA64CF" w:rsidRPr="00CE383B" w:rsidRDefault="00EA64CF" w:rsidP="0068425E">
      <w:pPr>
        <w:pStyle w:val="ListParagraph"/>
        <w:numPr>
          <w:ilvl w:val="0"/>
          <w:numId w:val="4"/>
        </w:numPr>
        <w:ind w:right="1376"/>
        <w:rPr>
          <w:rFonts w:asciiTheme="minorHAnsi" w:hAnsiTheme="minorHAnsi" w:cstheme="minorHAnsi"/>
          <w:i/>
          <w:sz w:val="16"/>
          <w:szCs w:val="16"/>
        </w:rPr>
      </w:pPr>
      <w:r w:rsidRPr="00CE383B">
        <w:rPr>
          <w:rFonts w:asciiTheme="minorHAnsi" w:hAnsiTheme="minorHAnsi" w:cstheme="minorHAnsi"/>
          <w:i/>
          <w:color w:val="000000"/>
          <w:sz w:val="16"/>
          <w:szCs w:val="16"/>
        </w:rPr>
        <w:t xml:space="preserve">Involvement of children or vulnerable people </w:t>
      </w:r>
    </w:p>
    <w:p w14:paraId="4FAC71FA" w14:textId="77777777" w:rsidR="00EA64CF" w:rsidRPr="00CE383B" w:rsidRDefault="00EA64CF" w:rsidP="0068425E">
      <w:pPr>
        <w:pStyle w:val="ListParagraph"/>
        <w:numPr>
          <w:ilvl w:val="0"/>
          <w:numId w:val="4"/>
        </w:numPr>
        <w:ind w:right="1376"/>
        <w:rPr>
          <w:rFonts w:asciiTheme="minorHAnsi" w:hAnsiTheme="minorHAnsi" w:cstheme="minorHAnsi"/>
          <w:sz w:val="16"/>
          <w:szCs w:val="16"/>
        </w:rPr>
      </w:pPr>
      <w:r w:rsidRPr="00CE383B">
        <w:rPr>
          <w:rFonts w:asciiTheme="minorHAnsi" w:hAnsiTheme="minorHAnsi" w:cstheme="minorHAnsi"/>
          <w:i/>
          <w:sz w:val="16"/>
          <w:szCs w:val="16"/>
        </w:rPr>
        <w:t xml:space="preserve">Dangerous situations </w:t>
      </w:r>
    </w:p>
    <w:p w14:paraId="242CCAE4" w14:textId="08BB21CC" w:rsidR="00EA64CF" w:rsidRPr="002D0236" w:rsidRDefault="00EA64CF" w:rsidP="002D0236">
      <w:pPr>
        <w:pStyle w:val="ListParagraph"/>
        <w:numPr>
          <w:ilvl w:val="0"/>
          <w:numId w:val="4"/>
        </w:numPr>
        <w:ind w:right="1376"/>
        <w:rPr>
          <w:rFonts w:asciiTheme="minorHAnsi" w:hAnsiTheme="minorHAnsi" w:cstheme="minorHAnsi"/>
          <w:sz w:val="16"/>
          <w:szCs w:val="16"/>
        </w:rPr>
      </w:pPr>
      <w:r w:rsidRPr="00CE383B">
        <w:rPr>
          <w:rFonts w:asciiTheme="minorHAnsi" w:hAnsiTheme="minorHAnsi" w:cstheme="minorHAnsi"/>
          <w:i/>
          <w:sz w:val="16"/>
          <w:szCs w:val="16"/>
        </w:rPr>
        <w:t>Use of deception</w:t>
      </w:r>
      <w:r w:rsidRPr="002D0236">
        <w:rPr>
          <w:color w:val="FF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66C"/>
    <w:multiLevelType w:val="hybridMultilevel"/>
    <w:tmpl w:val="959E3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C5456"/>
    <w:multiLevelType w:val="hybridMultilevel"/>
    <w:tmpl w:val="72DAA9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AA6BD2"/>
    <w:multiLevelType w:val="multilevel"/>
    <w:tmpl w:val="6E6E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B120C"/>
    <w:multiLevelType w:val="hybridMultilevel"/>
    <w:tmpl w:val="6E6A7788"/>
    <w:lvl w:ilvl="0" w:tplc="0413000F">
      <w:start w:val="3"/>
      <w:numFmt w:val="decimal"/>
      <w:lvlText w:val="%1."/>
      <w:lvlJc w:val="left"/>
      <w:pPr>
        <w:ind w:left="360" w:hanging="360"/>
      </w:pPr>
      <w:rPr>
        <w:rFonts w:hint="default"/>
        <w:i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4812B2"/>
    <w:multiLevelType w:val="hybridMultilevel"/>
    <w:tmpl w:val="E8A46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D90DE7"/>
    <w:multiLevelType w:val="hybridMultilevel"/>
    <w:tmpl w:val="CB4CDB14"/>
    <w:lvl w:ilvl="0" w:tplc="8152B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823F3"/>
    <w:multiLevelType w:val="hybridMultilevel"/>
    <w:tmpl w:val="BB60CB8E"/>
    <w:lvl w:ilvl="0" w:tplc="E2F08EBC">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736F4"/>
    <w:multiLevelType w:val="hybridMultilevel"/>
    <w:tmpl w:val="C14C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96E0F"/>
    <w:multiLevelType w:val="hybridMultilevel"/>
    <w:tmpl w:val="8BC6CD60"/>
    <w:lvl w:ilvl="0" w:tplc="4E4AEFF8">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C614E"/>
    <w:multiLevelType w:val="hybridMultilevel"/>
    <w:tmpl w:val="CB4CDB14"/>
    <w:lvl w:ilvl="0" w:tplc="8152B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C1F4B"/>
    <w:multiLevelType w:val="hybridMultilevel"/>
    <w:tmpl w:val="8E82A07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F256AAA"/>
    <w:multiLevelType w:val="hybridMultilevel"/>
    <w:tmpl w:val="0A28F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24E7F"/>
    <w:multiLevelType w:val="hybridMultilevel"/>
    <w:tmpl w:val="0B507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44DEE"/>
    <w:multiLevelType w:val="hybridMultilevel"/>
    <w:tmpl w:val="C7AA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13DF0"/>
    <w:multiLevelType w:val="hybridMultilevel"/>
    <w:tmpl w:val="14C04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A0EAF"/>
    <w:multiLevelType w:val="hybridMultilevel"/>
    <w:tmpl w:val="395C01A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4E41624D"/>
    <w:multiLevelType w:val="hybridMultilevel"/>
    <w:tmpl w:val="C40CBB40"/>
    <w:lvl w:ilvl="0" w:tplc="04130001">
      <w:start w:val="1"/>
      <w:numFmt w:val="bullet"/>
      <w:lvlText w:val=""/>
      <w:lvlJc w:val="left"/>
      <w:pPr>
        <w:ind w:left="360" w:hanging="360"/>
      </w:pPr>
      <w:rPr>
        <w:rFonts w:ascii="Symbol" w:hAnsi="Symbol" w:hint="default"/>
        <w:i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7C262D6"/>
    <w:multiLevelType w:val="hybridMultilevel"/>
    <w:tmpl w:val="7B5AAD6E"/>
    <w:lvl w:ilvl="0" w:tplc="CB5C3F76">
      <w:start w:val="1"/>
      <w:numFmt w:val="decimal"/>
      <w:lvlText w:val="%1."/>
      <w:lvlJc w:val="left"/>
      <w:pPr>
        <w:ind w:left="426" w:hanging="360"/>
      </w:pPr>
      <w:rPr>
        <w:rFonts w:ascii="Tahoma" w:eastAsia="Times New Roman" w:hAnsi="Tahoma" w:cs="Tahoma"/>
        <w:b w:val="0"/>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18" w15:restartNumberingAfterBreak="0">
    <w:nsid w:val="5FEC21E7"/>
    <w:multiLevelType w:val="hybridMultilevel"/>
    <w:tmpl w:val="B212D48C"/>
    <w:lvl w:ilvl="0" w:tplc="7416DD7A">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877D90"/>
    <w:multiLevelType w:val="hybridMultilevel"/>
    <w:tmpl w:val="9BA0E48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72B7156B"/>
    <w:multiLevelType w:val="hybridMultilevel"/>
    <w:tmpl w:val="A45C0A4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66968B0"/>
    <w:multiLevelType w:val="hybridMultilevel"/>
    <w:tmpl w:val="CB4CDB14"/>
    <w:lvl w:ilvl="0" w:tplc="8152B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792032">
    <w:abstractNumId w:val="18"/>
  </w:num>
  <w:num w:numId="2" w16cid:durableId="34818132">
    <w:abstractNumId w:val="17"/>
  </w:num>
  <w:num w:numId="3" w16cid:durableId="1573613629">
    <w:abstractNumId w:val="3"/>
  </w:num>
  <w:num w:numId="4" w16cid:durableId="1774471127">
    <w:abstractNumId w:val="4"/>
  </w:num>
  <w:num w:numId="5" w16cid:durableId="128521639">
    <w:abstractNumId w:val="10"/>
  </w:num>
  <w:num w:numId="6" w16cid:durableId="1206336798">
    <w:abstractNumId w:val="20"/>
  </w:num>
  <w:num w:numId="7" w16cid:durableId="1306854814">
    <w:abstractNumId w:val="16"/>
  </w:num>
  <w:num w:numId="8" w16cid:durableId="1137331257">
    <w:abstractNumId w:val="2"/>
  </w:num>
  <w:num w:numId="9" w16cid:durableId="817457150">
    <w:abstractNumId w:val="1"/>
  </w:num>
  <w:num w:numId="10" w16cid:durableId="2091124302">
    <w:abstractNumId w:val="7"/>
  </w:num>
  <w:num w:numId="11" w16cid:durableId="192497374">
    <w:abstractNumId w:val="15"/>
  </w:num>
  <w:num w:numId="12" w16cid:durableId="214977543">
    <w:abstractNumId w:val="19"/>
  </w:num>
  <w:num w:numId="13" w16cid:durableId="1654946612">
    <w:abstractNumId w:val="13"/>
  </w:num>
  <w:num w:numId="14" w16cid:durableId="757210408">
    <w:abstractNumId w:val="6"/>
  </w:num>
  <w:num w:numId="15" w16cid:durableId="2108647063">
    <w:abstractNumId w:val="8"/>
  </w:num>
  <w:num w:numId="16" w16cid:durableId="1857187900">
    <w:abstractNumId w:val="0"/>
  </w:num>
  <w:num w:numId="17" w16cid:durableId="213932485">
    <w:abstractNumId w:val="21"/>
  </w:num>
  <w:num w:numId="18" w16cid:durableId="1802921480">
    <w:abstractNumId w:val="9"/>
  </w:num>
  <w:num w:numId="19" w16cid:durableId="1478842540">
    <w:abstractNumId w:val="14"/>
  </w:num>
  <w:num w:numId="20" w16cid:durableId="2049328424">
    <w:abstractNumId w:val="5"/>
  </w:num>
  <w:num w:numId="21" w16cid:durableId="986786745">
    <w:abstractNumId w:val="12"/>
  </w:num>
  <w:num w:numId="22" w16cid:durableId="15490745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87"/>
  <w:drawingGridVerticalSpacing w:val="12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22"/>
    <w:rsid w:val="0000715B"/>
    <w:rsid w:val="00011BEA"/>
    <w:rsid w:val="000238F5"/>
    <w:rsid w:val="00024053"/>
    <w:rsid w:val="00030A5D"/>
    <w:rsid w:val="0003717E"/>
    <w:rsid w:val="0005308D"/>
    <w:rsid w:val="00064ECF"/>
    <w:rsid w:val="00065EBE"/>
    <w:rsid w:val="00070B68"/>
    <w:rsid w:val="00072A38"/>
    <w:rsid w:val="000A263B"/>
    <w:rsid w:val="000A799A"/>
    <w:rsid w:val="000D5393"/>
    <w:rsid w:val="000F3643"/>
    <w:rsid w:val="000F5BD7"/>
    <w:rsid w:val="00102AC5"/>
    <w:rsid w:val="00106ECE"/>
    <w:rsid w:val="0011371D"/>
    <w:rsid w:val="00117B0B"/>
    <w:rsid w:val="00117B24"/>
    <w:rsid w:val="0012481D"/>
    <w:rsid w:val="00134C7A"/>
    <w:rsid w:val="001362DA"/>
    <w:rsid w:val="00157D13"/>
    <w:rsid w:val="00157D40"/>
    <w:rsid w:val="00171BA2"/>
    <w:rsid w:val="00174522"/>
    <w:rsid w:val="00181835"/>
    <w:rsid w:val="00181D7D"/>
    <w:rsid w:val="0019253C"/>
    <w:rsid w:val="001B1237"/>
    <w:rsid w:val="001B1BF3"/>
    <w:rsid w:val="001B3298"/>
    <w:rsid w:val="001B3916"/>
    <w:rsid w:val="001C140C"/>
    <w:rsid w:val="001C774B"/>
    <w:rsid w:val="001E36F7"/>
    <w:rsid w:val="001E76A8"/>
    <w:rsid w:val="001F3D78"/>
    <w:rsid w:val="0020200C"/>
    <w:rsid w:val="00207771"/>
    <w:rsid w:val="00210F3A"/>
    <w:rsid w:val="002155B0"/>
    <w:rsid w:val="00235C75"/>
    <w:rsid w:val="0025087D"/>
    <w:rsid w:val="00253CFF"/>
    <w:rsid w:val="002567C1"/>
    <w:rsid w:val="00274A95"/>
    <w:rsid w:val="0027531C"/>
    <w:rsid w:val="00277EFF"/>
    <w:rsid w:val="00286013"/>
    <w:rsid w:val="00291F3B"/>
    <w:rsid w:val="002A1DC8"/>
    <w:rsid w:val="002B012E"/>
    <w:rsid w:val="002B069A"/>
    <w:rsid w:val="002B1B56"/>
    <w:rsid w:val="002B367E"/>
    <w:rsid w:val="002D0236"/>
    <w:rsid w:val="002D68D5"/>
    <w:rsid w:val="002E3EA7"/>
    <w:rsid w:val="002E68D8"/>
    <w:rsid w:val="002F780E"/>
    <w:rsid w:val="00302A7F"/>
    <w:rsid w:val="003106DC"/>
    <w:rsid w:val="00316574"/>
    <w:rsid w:val="00322572"/>
    <w:rsid w:val="0032269D"/>
    <w:rsid w:val="00323A32"/>
    <w:rsid w:val="003451EF"/>
    <w:rsid w:val="00346116"/>
    <w:rsid w:val="00362697"/>
    <w:rsid w:val="00372C0B"/>
    <w:rsid w:val="00373423"/>
    <w:rsid w:val="003812D7"/>
    <w:rsid w:val="00383562"/>
    <w:rsid w:val="003A7333"/>
    <w:rsid w:val="003B478A"/>
    <w:rsid w:val="003B4E12"/>
    <w:rsid w:val="003C4C42"/>
    <w:rsid w:val="003D03F3"/>
    <w:rsid w:val="003D385F"/>
    <w:rsid w:val="003E3BC7"/>
    <w:rsid w:val="00401AD3"/>
    <w:rsid w:val="004032EA"/>
    <w:rsid w:val="00405E9C"/>
    <w:rsid w:val="00407387"/>
    <w:rsid w:val="00412FDE"/>
    <w:rsid w:val="004219D0"/>
    <w:rsid w:val="0042441B"/>
    <w:rsid w:val="00441A7A"/>
    <w:rsid w:val="0044518C"/>
    <w:rsid w:val="00451BA4"/>
    <w:rsid w:val="0046074E"/>
    <w:rsid w:val="00486C08"/>
    <w:rsid w:val="00487EEF"/>
    <w:rsid w:val="004A48B0"/>
    <w:rsid w:val="004C2797"/>
    <w:rsid w:val="004D19C0"/>
    <w:rsid w:val="004E20E3"/>
    <w:rsid w:val="004F6603"/>
    <w:rsid w:val="005074B1"/>
    <w:rsid w:val="00507A2E"/>
    <w:rsid w:val="005107B4"/>
    <w:rsid w:val="00520420"/>
    <w:rsid w:val="00520DAB"/>
    <w:rsid w:val="005236DD"/>
    <w:rsid w:val="005263A4"/>
    <w:rsid w:val="005264D2"/>
    <w:rsid w:val="0053704B"/>
    <w:rsid w:val="005427B2"/>
    <w:rsid w:val="005432B9"/>
    <w:rsid w:val="0055692C"/>
    <w:rsid w:val="005624E4"/>
    <w:rsid w:val="00570C2D"/>
    <w:rsid w:val="00573581"/>
    <w:rsid w:val="00576E08"/>
    <w:rsid w:val="00582C8F"/>
    <w:rsid w:val="005900F9"/>
    <w:rsid w:val="00593811"/>
    <w:rsid w:val="005A189F"/>
    <w:rsid w:val="005B1F34"/>
    <w:rsid w:val="005B7011"/>
    <w:rsid w:val="005C0518"/>
    <w:rsid w:val="005C17DE"/>
    <w:rsid w:val="005D5100"/>
    <w:rsid w:val="005E36FC"/>
    <w:rsid w:val="005E3B1E"/>
    <w:rsid w:val="005F1C04"/>
    <w:rsid w:val="005F4A30"/>
    <w:rsid w:val="00600FDE"/>
    <w:rsid w:val="006017A7"/>
    <w:rsid w:val="006161AF"/>
    <w:rsid w:val="0062212C"/>
    <w:rsid w:val="00626012"/>
    <w:rsid w:val="00642A40"/>
    <w:rsid w:val="00643DF3"/>
    <w:rsid w:val="00656FCA"/>
    <w:rsid w:val="0065707A"/>
    <w:rsid w:val="00667F33"/>
    <w:rsid w:val="00675207"/>
    <w:rsid w:val="0068425E"/>
    <w:rsid w:val="00685B2E"/>
    <w:rsid w:val="006867A1"/>
    <w:rsid w:val="006A09DB"/>
    <w:rsid w:val="006A6617"/>
    <w:rsid w:val="006A695F"/>
    <w:rsid w:val="006B33B5"/>
    <w:rsid w:val="006C2E0D"/>
    <w:rsid w:val="006D38C9"/>
    <w:rsid w:val="006E4A51"/>
    <w:rsid w:val="006E6141"/>
    <w:rsid w:val="006F26EC"/>
    <w:rsid w:val="006F412B"/>
    <w:rsid w:val="0071116E"/>
    <w:rsid w:val="007211F6"/>
    <w:rsid w:val="007260ED"/>
    <w:rsid w:val="00726117"/>
    <w:rsid w:val="00750487"/>
    <w:rsid w:val="00752C39"/>
    <w:rsid w:val="007543AC"/>
    <w:rsid w:val="00757285"/>
    <w:rsid w:val="00772A5B"/>
    <w:rsid w:val="007A2A6B"/>
    <w:rsid w:val="007A4D99"/>
    <w:rsid w:val="007B2F7E"/>
    <w:rsid w:val="007B311F"/>
    <w:rsid w:val="007C7D95"/>
    <w:rsid w:val="007E3B70"/>
    <w:rsid w:val="007F023C"/>
    <w:rsid w:val="00801CBA"/>
    <w:rsid w:val="00802BFD"/>
    <w:rsid w:val="00803A42"/>
    <w:rsid w:val="0080563E"/>
    <w:rsid w:val="008066EA"/>
    <w:rsid w:val="008073C7"/>
    <w:rsid w:val="00815BAA"/>
    <w:rsid w:val="00821E1B"/>
    <w:rsid w:val="008452C4"/>
    <w:rsid w:val="00851A47"/>
    <w:rsid w:val="00857AE6"/>
    <w:rsid w:val="00863D1B"/>
    <w:rsid w:val="008708A8"/>
    <w:rsid w:val="00877550"/>
    <w:rsid w:val="00885993"/>
    <w:rsid w:val="00895CD4"/>
    <w:rsid w:val="008B2254"/>
    <w:rsid w:val="008B4028"/>
    <w:rsid w:val="008B418F"/>
    <w:rsid w:val="008B488E"/>
    <w:rsid w:val="008C1471"/>
    <w:rsid w:val="008C5E4F"/>
    <w:rsid w:val="008D7995"/>
    <w:rsid w:val="008E0E89"/>
    <w:rsid w:val="008E77CD"/>
    <w:rsid w:val="008F61AA"/>
    <w:rsid w:val="008F66B3"/>
    <w:rsid w:val="0090062E"/>
    <w:rsid w:val="00911800"/>
    <w:rsid w:val="00914CC8"/>
    <w:rsid w:val="00932B9B"/>
    <w:rsid w:val="00933D92"/>
    <w:rsid w:val="00935494"/>
    <w:rsid w:val="009374E8"/>
    <w:rsid w:val="00946848"/>
    <w:rsid w:val="00946B46"/>
    <w:rsid w:val="00947EB7"/>
    <w:rsid w:val="00951FC8"/>
    <w:rsid w:val="009523AB"/>
    <w:rsid w:val="0095467F"/>
    <w:rsid w:val="00955457"/>
    <w:rsid w:val="009659DC"/>
    <w:rsid w:val="00985600"/>
    <w:rsid w:val="009A1FAF"/>
    <w:rsid w:val="009A3423"/>
    <w:rsid w:val="009B7A81"/>
    <w:rsid w:val="009B7B84"/>
    <w:rsid w:val="009C1C48"/>
    <w:rsid w:val="009C293E"/>
    <w:rsid w:val="009D20F9"/>
    <w:rsid w:val="009F2AE5"/>
    <w:rsid w:val="009F7A5F"/>
    <w:rsid w:val="009F7B55"/>
    <w:rsid w:val="00A101DD"/>
    <w:rsid w:val="00A1362F"/>
    <w:rsid w:val="00A1414B"/>
    <w:rsid w:val="00A16D19"/>
    <w:rsid w:val="00A22D2A"/>
    <w:rsid w:val="00A3208E"/>
    <w:rsid w:val="00A324D0"/>
    <w:rsid w:val="00A36027"/>
    <w:rsid w:val="00A43DB0"/>
    <w:rsid w:val="00A50CBB"/>
    <w:rsid w:val="00A700ED"/>
    <w:rsid w:val="00A75AAD"/>
    <w:rsid w:val="00A83EAD"/>
    <w:rsid w:val="00A87851"/>
    <w:rsid w:val="00AA4188"/>
    <w:rsid w:val="00AB6271"/>
    <w:rsid w:val="00AC6686"/>
    <w:rsid w:val="00AC7156"/>
    <w:rsid w:val="00AC7688"/>
    <w:rsid w:val="00AE54CB"/>
    <w:rsid w:val="00AE7F7D"/>
    <w:rsid w:val="00AF202C"/>
    <w:rsid w:val="00AF6C80"/>
    <w:rsid w:val="00B054C2"/>
    <w:rsid w:val="00B13406"/>
    <w:rsid w:val="00B309AD"/>
    <w:rsid w:val="00B41528"/>
    <w:rsid w:val="00B44300"/>
    <w:rsid w:val="00B51F42"/>
    <w:rsid w:val="00B57560"/>
    <w:rsid w:val="00B57F4C"/>
    <w:rsid w:val="00B71726"/>
    <w:rsid w:val="00B76742"/>
    <w:rsid w:val="00BC058B"/>
    <w:rsid w:val="00BC1657"/>
    <w:rsid w:val="00BD02D8"/>
    <w:rsid w:val="00BD49E1"/>
    <w:rsid w:val="00BD6519"/>
    <w:rsid w:val="00BE26A6"/>
    <w:rsid w:val="00BE61CE"/>
    <w:rsid w:val="00C063A0"/>
    <w:rsid w:val="00C07B51"/>
    <w:rsid w:val="00C13509"/>
    <w:rsid w:val="00C2177E"/>
    <w:rsid w:val="00C21888"/>
    <w:rsid w:val="00C22E36"/>
    <w:rsid w:val="00C47B61"/>
    <w:rsid w:val="00C50E64"/>
    <w:rsid w:val="00C54651"/>
    <w:rsid w:val="00C5565C"/>
    <w:rsid w:val="00C56EAA"/>
    <w:rsid w:val="00C61416"/>
    <w:rsid w:val="00C61C24"/>
    <w:rsid w:val="00C720A5"/>
    <w:rsid w:val="00C75C3F"/>
    <w:rsid w:val="00C81E46"/>
    <w:rsid w:val="00CA25E9"/>
    <w:rsid w:val="00CA36B4"/>
    <w:rsid w:val="00CA4071"/>
    <w:rsid w:val="00CB25EA"/>
    <w:rsid w:val="00CB319B"/>
    <w:rsid w:val="00CB62A1"/>
    <w:rsid w:val="00CD5573"/>
    <w:rsid w:val="00CE383B"/>
    <w:rsid w:val="00D024E3"/>
    <w:rsid w:val="00D06FF2"/>
    <w:rsid w:val="00D16DFA"/>
    <w:rsid w:val="00D22B9B"/>
    <w:rsid w:val="00D45FEA"/>
    <w:rsid w:val="00D668E5"/>
    <w:rsid w:val="00D7138D"/>
    <w:rsid w:val="00D83093"/>
    <w:rsid w:val="00D85193"/>
    <w:rsid w:val="00D9729F"/>
    <w:rsid w:val="00DB0994"/>
    <w:rsid w:val="00DC09C8"/>
    <w:rsid w:val="00DC2B6E"/>
    <w:rsid w:val="00DC59BF"/>
    <w:rsid w:val="00DD1947"/>
    <w:rsid w:val="00DE10F3"/>
    <w:rsid w:val="00DE4B7A"/>
    <w:rsid w:val="00DF6731"/>
    <w:rsid w:val="00E02254"/>
    <w:rsid w:val="00E07F0C"/>
    <w:rsid w:val="00E117C5"/>
    <w:rsid w:val="00E134C8"/>
    <w:rsid w:val="00E143B5"/>
    <w:rsid w:val="00E235E8"/>
    <w:rsid w:val="00E23798"/>
    <w:rsid w:val="00E320A9"/>
    <w:rsid w:val="00E40F50"/>
    <w:rsid w:val="00E47A06"/>
    <w:rsid w:val="00E50032"/>
    <w:rsid w:val="00E57DCF"/>
    <w:rsid w:val="00E664B3"/>
    <w:rsid w:val="00E70B6A"/>
    <w:rsid w:val="00E7303C"/>
    <w:rsid w:val="00E82C6A"/>
    <w:rsid w:val="00E83316"/>
    <w:rsid w:val="00E843B7"/>
    <w:rsid w:val="00E95686"/>
    <w:rsid w:val="00EA0EDC"/>
    <w:rsid w:val="00EA64CF"/>
    <w:rsid w:val="00EB1561"/>
    <w:rsid w:val="00EB20E9"/>
    <w:rsid w:val="00EB3D09"/>
    <w:rsid w:val="00EC09E6"/>
    <w:rsid w:val="00EC4454"/>
    <w:rsid w:val="00EC709C"/>
    <w:rsid w:val="00EC7CD2"/>
    <w:rsid w:val="00EC7D0B"/>
    <w:rsid w:val="00ED0569"/>
    <w:rsid w:val="00ED395B"/>
    <w:rsid w:val="00EE4C72"/>
    <w:rsid w:val="00EF46EC"/>
    <w:rsid w:val="00EF736E"/>
    <w:rsid w:val="00F02EC3"/>
    <w:rsid w:val="00F30C63"/>
    <w:rsid w:val="00F30EE9"/>
    <w:rsid w:val="00F35EA4"/>
    <w:rsid w:val="00F430BD"/>
    <w:rsid w:val="00F43D50"/>
    <w:rsid w:val="00F531A8"/>
    <w:rsid w:val="00F546A0"/>
    <w:rsid w:val="00F569AA"/>
    <w:rsid w:val="00F6054F"/>
    <w:rsid w:val="00F61C88"/>
    <w:rsid w:val="00F61DD6"/>
    <w:rsid w:val="00F6786B"/>
    <w:rsid w:val="00F72977"/>
    <w:rsid w:val="00F81C34"/>
    <w:rsid w:val="00F91045"/>
    <w:rsid w:val="00F937B6"/>
    <w:rsid w:val="00FA4E82"/>
    <w:rsid w:val="00FA6472"/>
    <w:rsid w:val="00FB6F3C"/>
    <w:rsid w:val="00FC056A"/>
    <w:rsid w:val="00FC1A62"/>
    <w:rsid w:val="00FD158F"/>
    <w:rsid w:val="00FD5C80"/>
    <w:rsid w:val="00FD6F29"/>
    <w:rsid w:val="00FD73CC"/>
    <w:rsid w:val="00FD78F9"/>
    <w:rsid w:val="00FE7DB1"/>
    <w:rsid w:val="00FF3D74"/>
    <w:rsid w:val="00FF7AE6"/>
    <w:rsid w:val="04274D5E"/>
    <w:rsid w:val="0E76983F"/>
    <w:rsid w:val="18EFE267"/>
    <w:rsid w:val="255451A2"/>
    <w:rsid w:val="3164BA26"/>
    <w:rsid w:val="4C27996D"/>
    <w:rsid w:val="5694F062"/>
    <w:rsid w:val="5D48A7C7"/>
    <w:rsid w:val="73516992"/>
    <w:rsid w:val="7C0C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B7082"/>
  <w15:docId w15:val="{B9978CA1-A177-4FA2-80F4-31BD7CFF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ind w:left="-900" w:right="-694" w:firstLine="900"/>
      <w:outlineLvl w:val="0"/>
    </w:pPr>
    <w:rPr>
      <w:rFonts w:ascii="Arial" w:hAnsi="Arial" w:cs="Arial"/>
      <w:szCs w:val="20"/>
      <w:u w:val="single"/>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qFormat/>
    <w:pPr>
      <w:keepNext/>
      <w:ind w:right="26"/>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6"/>
    </w:pPr>
    <w:rPr>
      <w:rFonts w:ascii="Arial" w:hAnsi="Arial" w:cs="Arial"/>
      <w:b/>
    </w:rPr>
  </w:style>
  <w:style w:type="paragraph" w:styleId="Title">
    <w:name w:val="Title"/>
    <w:basedOn w:val="Normal"/>
    <w:qFormat/>
    <w:pPr>
      <w:jc w:val="center"/>
    </w:pPr>
    <w:rPr>
      <w:sz w:val="28"/>
    </w:rPr>
  </w:style>
  <w:style w:type="paragraph" w:styleId="BodyText3">
    <w:name w:val="Body Text 3"/>
    <w:basedOn w:val="Normal"/>
    <w:rPr>
      <w:sz w:val="22"/>
      <w:szCs w:val="20"/>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ind w:right="26"/>
    </w:pPr>
    <w:rPr>
      <w:rFonts w:ascii="Arial" w:hAnsi="Arial" w:cs="Arial"/>
      <w:sz w:val="20"/>
      <w:szCs w:val="20"/>
    </w:rPr>
  </w:style>
  <w:style w:type="paragraph" w:customStyle="1" w:styleId="Ethicstext">
    <w:name w:val="Ethics text"/>
    <w:basedOn w:val="BodyText"/>
    <w:autoRedefine/>
    <w:rsid w:val="00C61C24"/>
    <w:pPr>
      <w:keepNext/>
      <w:keepLines/>
      <w:spacing w:line="240" w:lineRule="atLeast"/>
      <w:ind w:right="0"/>
    </w:pPr>
    <w:rPr>
      <w:sz w:val="22"/>
      <w:szCs w:val="22"/>
    </w:rPr>
  </w:style>
  <w:style w:type="character" w:styleId="Hyperlink">
    <w:name w:val="Hyperlink"/>
    <w:uiPriority w:val="99"/>
    <w:rsid w:val="00C61C24"/>
    <w:rPr>
      <w:color w:val="0000FF"/>
      <w:u w:val="single"/>
    </w:rPr>
  </w:style>
  <w:style w:type="paragraph" w:customStyle="1" w:styleId="ColorfulList-Accent11">
    <w:name w:val="Colorful List - Accent 11"/>
    <w:basedOn w:val="Normal"/>
    <w:uiPriority w:val="34"/>
    <w:qFormat/>
    <w:rsid w:val="007F023C"/>
    <w:pPr>
      <w:ind w:left="708"/>
    </w:pPr>
  </w:style>
  <w:style w:type="paragraph" w:styleId="BalloonText">
    <w:name w:val="Balloon Text"/>
    <w:basedOn w:val="Normal"/>
    <w:link w:val="BalloonTextChar"/>
    <w:rsid w:val="000238F5"/>
    <w:rPr>
      <w:rFonts w:ascii="Tahoma" w:hAnsi="Tahoma" w:cs="Tahoma"/>
      <w:sz w:val="16"/>
      <w:szCs w:val="16"/>
    </w:rPr>
  </w:style>
  <w:style w:type="character" w:customStyle="1" w:styleId="BalloonTextChar">
    <w:name w:val="Balloon Text Char"/>
    <w:link w:val="BalloonText"/>
    <w:rsid w:val="000238F5"/>
    <w:rPr>
      <w:rFonts w:ascii="Tahoma" w:hAnsi="Tahoma" w:cs="Tahoma"/>
      <w:sz w:val="16"/>
      <w:szCs w:val="16"/>
      <w:lang w:val="en-GB" w:eastAsia="en-US"/>
    </w:rPr>
  </w:style>
  <w:style w:type="character" w:styleId="Strong">
    <w:name w:val="Strong"/>
    <w:qFormat/>
    <w:rsid w:val="00AF6C80"/>
    <w:rPr>
      <w:b/>
      <w:bCs/>
    </w:rPr>
  </w:style>
  <w:style w:type="character" w:styleId="CommentReference">
    <w:name w:val="annotation reference"/>
    <w:uiPriority w:val="99"/>
    <w:unhideWhenUsed/>
    <w:rsid w:val="00AF6C80"/>
    <w:rPr>
      <w:sz w:val="18"/>
      <w:szCs w:val="18"/>
    </w:rPr>
  </w:style>
  <w:style w:type="paragraph" w:styleId="CommentText">
    <w:name w:val="annotation text"/>
    <w:basedOn w:val="Normal"/>
    <w:link w:val="CommentTextChar"/>
    <w:uiPriority w:val="99"/>
    <w:unhideWhenUsed/>
    <w:rsid w:val="00AF6C80"/>
    <w:pPr>
      <w:spacing w:after="200"/>
    </w:pPr>
    <w:rPr>
      <w:rFonts w:ascii="Calibri" w:eastAsia="Calibri" w:hAnsi="Calibri"/>
      <w:lang w:val="nl-NL"/>
    </w:rPr>
  </w:style>
  <w:style w:type="character" w:customStyle="1" w:styleId="CommentTextChar">
    <w:name w:val="Comment Text Char"/>
    <w:link w:val="CommentText"/>
    <w:uiPriority w:val="99"/>
    <w:rsid w:val="00AF6C80"/>
    <w:rPr>
      <w:rFonts w:ascii="Calibri" w:eastAsia="Calibri" w:hAnsi="Calibri"/>
      <w:sz w:val="24"/>
      <w:szCs w:val="24"/>
      <w:lang w:eastAsia="en-US"/>
    </w:rPr>
  </w:style>
  <w:style w:type="table" w:styleId="TableGrid">
    <w:name w:val="Table Grid"/>
    <w:basedOn w:val="TableNormal"/>
    <w:uiPriority w:val="39"/>
    <w:rsid w:val="00685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7B2"/>
    <w:pPr>
      <w:ind w:left="708"/>
    </w:pPr>
  </w:style>
  <w:style w:type="paragraph" w:styleId="CommentSubject">
    <w:name w:val="annotation subject"/>
    <w:basedOn w:val="CommentText"/>
    <w:next w:val="CommentText"/>
    <w:link w:val="CommentSubjectChar"/>
    <w:rsid w:val="008D7995"/>
    <w:pPr>
      <w:spacing w:after="0"/>
    </w:pPr>
    <w:rPr>
      <w:rFonts w:ascii="Times New Roman" w:eastAsia="Times New Roman" w:hAnsi="Times New Roman"/>
      <w:b/>
      <w:bCs/>
      <w:sz w:val="20"/>
      <w:szCs w:val="20"/>
      <w:lang w:val="en-GB"/>
    </w:rPr>
  </w:style>
  <w:style w:type="character" w:customStyle="1" w:styleId="CommentSubjectChar">
    <w:name w:val="Comment Subject Char"/>
    <w:basedOn w:val="CommentTextChar"/>
    <w:link w:val="CommentSubject"/>
    <w:rsid w:val="008D7995"/>
    <w:rPr>
      <w:rFonts w:ascii="Calibri" w:eastAsia="Calibri" w:hAnsi="Calibri"/>
      <w:b/>
      <w:bCs/>
      <w:sz w:val="24"/>
      <w:szCs w:val="24"/>
      <w:lang w:val="en-GB" w:eastAsia="en-US"/>
    </w:rPr>
  </w:style>
  <w:style w:type="character" w:styleId="PlaceholderText">
    <w:name w:val="Placeholder Text"/>
    <w:basedOn w:val="DefaultParagraphFont"/>
    <w:uiPriority w:val="99"/>
    <w:semiHidden/>
    <w:rsid w:val="00A75AAD"/>
    <w:rPr>
      <w:color w:val="808080"/>
    </w:rPr>
  </w:style>
  <w:style w:type="paragraph" w:styleId="Revision">
    <w:name w:val="Revision"/>
    <w:hidden/>
    <w:uiPriority w:val="99"/>
    <w:semiHidden/>
    <w:rsid w:val="00B41528"/>
    <w:rPr>
      <w:sz w:val="24"/>
      <w:szCs w:val="24"/>
      <w:lang w:val="en-GB"/>
    </w:rPr>
  </w:style>
  <w:style w:type="character" w:styleId="UnresolvedMention">
    <w:name w:val="Unresolved Mention"/>
    <w:basedOn w:val="DefaultParagraphFont"/>
    <w:uiPriority w:val="99"/>
    <w:semiHidden/>
    <w:unhideWhenUsed/>
    <w:rsid w:val="001B1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91447">
      <w:bodyDiv w:val="1"/>
      <w:marLeft w:val="0"/>
      <w:marRight w:val="0"/>
      <w:marTop w:val="0"/>
      <w:marBottom w:val="0"/>
      <w:divBdr>
        <w:top w:val="none" w:sz="0" w:space="0" w:color="auto"/>
        <w:left w:val="none" w:sz="0" w:space="0" w:color="auto"/>
        <w:bottom w:val="none" w:sz="0" w:space="0" w:color="auto"/>
        <w:right w:val="none" w:sz="0" w:space="0" w:color="auto"/>
      </w:divBdr>
      <w:divsChild>
        <w:div w:id="212422422">
          <w:marLeft w:val="0"/>
          <w:marRight w:val="0"/>
          <w:marTop w:val="0"/>
          <w:marBottom w:val="0"/>
          <w:divBdr>
            <w:top w:val="none" w:sz="0" w:space="0" w:color="auto"/>
            <w:left w:val="none" w:sz="0" w:space="0" w:color="auto"/>
            <w:bottom w:val="none" w:sz="0" w:space="0" w:color="auto"/>
            <w:right w:val="none" w:sz="0" w:space="0" w:color="auto"/>
          </w:divBdr>
        </w:div>
      </w:divsChild>
    </w:div>
    <w:div w:id="590242000">
      <w:bodyDiv w:val="1"/>
      <w:marLeft w:val="0"/>
      <w:marRight w:val="0"/>
      <w:marTop w:val="0"/>
      <w:marBottom w:val="0"/>
      <w:divBdr>
        <w:top w:val="none" w:sz="0" w:space="0" w:color="auto"/>
        <w:left w:val="none" w:sz="0" w:space="0" w:color="auto"/>
        <w:bottom w:val="none" w:sz="0" w:space="0" w:color="auto"/>
        <w:right w:val="none" w:sz="0" w:space="0" w:color="auto"/>
      </w:divBdr>
    </w:div>
    <w:div w:id="1029259243">
      <w:bodyDiv w:val="1"/>
      <w:marLeft w:val="0"/>
      <w:marRight w:val="0"/>
      <w:marTop w:val="0"/>
      <w:marBottom w:val="0"/>
      <w:divBdr>
        <w:top w:val="none" w:sz="0" w:space="0" w:color="auto"/>
        <w:left w:val="none" w:sz="0" w:space="0" w:color="auto"/>
        <w:bottom w:val="none" w:sz="0" w:space="0" w:color="auto"/>
        <w:right w:val="none" w:sz="0" w:space="0" w:color="auto"/>
      </w:divBdr>
    </w:div>
    <w:div w:id="1057701746">
      <w:bodyDiv w:val="1"/>
      <w:marLeft w:val="0"/>
      <w:marRight w:val="0"/>
      <w:marTop w:val="0"/>
      <w:marBottom w:val="0"/>
      <w:divBdr>
        <w:top w:val="none" w:sz="0" w:space="0" w:color="auto"/>
        <w:left w:val="none" w:sz="0" w:space="0" w:color="auto"/>
        <w:bottom w:val="none" w:sz="0" w:space="0" w:color="auto"/>
        <w:right w:val="none" w:sz="0" w:space="0" w:color="auto"/>
      </w:divBdr>
      <w:divsChild>
        <w:div w:id="1243486296">
          <w:marLeft w:val="0"/>
          <w:marRight w:val="0"/>
          <w:marTop w:val="0"/>
          <w:marBottom w:val="0"/>
          <w:divBdr>
            <w:top w:val="none" w:sz="0" w:space="0" w:color="auto"/>
            <w:left w:val="none" w:sz="0" w:space="0" w:color="auto"/>
            <w:bottom w:val="none" w:sz="0" w:space="0" w:color="auto"/>
            <w:right w:val="none" w:sz="0" w:space="0" w:color="auto"/>
          </w:divBdr>
        </w:div>
        <w:div w:id="151406952">
          <w:marLeft w:val="0"/>
          <w:marRight w:val="0"/>
          <w:marTop w:val="0"/>
          <w:marBottom w:val="0"/>
          <w:divBdr>
            <w:top w:val="none" w:sz="0" w:space="0" w:color="auto"/>
            <w:left w:val="none" w:sz="0" w:space="0" w:color="auto"/>
            <w:bottom w:val="none" w:sz="0" w:space="0" w:color="auto"/>
            <w:right w:val="none" w:sz="0" w:space="0" w:color="auto"/>
          </w:divBdr>
        </w:div>
      </w:divsChild>
    </w:div>
    <w:div w:id="1330327630">
      <w:bodyDiv w:val="1"/>
      <w:marLeft w:val="0"/>
      <w:marRight w:val="0"/>
      <w:marTop w:val="0"/>
      <w:marBottom w:val="0"/>
      <w:divBdr>
        <w:top w:val="none" w:sz="0" w:space="0" w:color="auto"/>
        <w:left w:val="none" w:sz="0" w:space="0" w:color="auto"/>
        <w:bottom w:val="none" w:sz="0" w:space="0" w:color="auto"/>
        <w:right w:val="none" w:sz="0" w:space="0" w:color="auto"/>
      </w:divBdr>
    </w:div>
    <w:div w:id="1435638976">
      <w:bodyDiv w:val="1"/>
      <w:marLeft w:val="0"/>
      <w:marRight w:val="0"/>
      <w:marTop w:val="0"/>
      <w:marBottom w:val="0"/>
      <w:divBdr>
        <w:top w:val="none" w:sz="0" w:space="0" w:color="auto"/>
        <w:left w:val="none" w:sz="0" w:space="0" w:color="auto"/>
        <w:bottom w:val="none" w:sz="0" w:space="0" w:color="auto"/>
        <w:right w:val="none" w:sz="0" w:space="0" w:color="auto"/>
      </w:divBdr>
    </w:div>
    <w:div w:id="16035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delft.nl/en/about-tu-delft/strategy/integrity-policy/human-research-ethics" TargetMode="External"/><Relationship Id="rId18" Type="http://schemas.openxmlformats.org/officeDocument/2006/relationships/hyperlink" Target="https://www.tudelft.nl/en/privacy-security/privacy/doelgroepen/research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REC@tudelft.nl" TargetMode="External"/><Relationship Id="rId17" Type="http://schemas.openxmlformats.org/officeDocument/2006/relationships/hyperlink" Target="https://www.tudelft.nl/en/library/research-data-management/r/support/data-stewardship/contact" TargetMode="External"/><Relationship Id="rId2" Type="http://schemas.openxmlformats.org/officeDocument/2006/relationships/customXml" Target="../customXml/item2.xml"/><Relationship Id="rId16" Type="http://schemas.openxmlformats.org/officeDocument/2006/relationships/hyperlink" Target="https://www.tudelft.nl/en/privacy-security/privacy/doelgroepen/research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delft.nl/en/about-tu-delft/strategy/integrity-policy/human-research-ethics" TargetMode="External"/><Relationship Id="rId5" Type="http://schemas.openxmlformats.org/officeDocument/2006/relationships/numbering" Target="numbering.xml"/><Relationship Id="rId15" Type="http://schemas.openxmlformats.org/officeDocument/2006/relationships/hyperlink" Target="https://www.tudelft.nl/en/library/research-data-management/r/support/data-stewardship/contact" TargetMode="External"/><Relationship Id="rId10" Type="http://schemas.openxmlformats.org/officeDocument/2006/relationships/endnotes" Target="endnotes.xml"/><Relationship Id="rId19" Type="http://schemas.openxmlformats.org/officeDocument/2006/relationships/hyperlink" Target="https://filelist.tudelft.nl/TUDelft/Over_TU_Delft/Strategie/Integriteitsbeleid/Research%20ethics/2_CHC-completing%20the%20HREC%20checklist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udelft.nl/en/-/hse-advisor?p_l_back_url=%2Fen%2Fsearch%3Fq%3D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322C1BAC0E4459C9B03859DA723EB" ma:contentTypeVersion="4" ma:contentTypeDescription="Een nieuw document maken." ma:contentTypeScope="" ma:versionID="2abb26acd5f1a644eb754ecf2a3daf8a">
  <xsd:schema xmlns:xsd="http://www.w3.org/2001/XMLSchema" xmlns:xs="http://www.w3.org/2001/XMLSchema" xmlns:p="http://schemas.microsoft.com/office/2006/metadata/properties" xmlns:ns2="eb322a20-2d1e-44df-876a-7e4c63c23e42" targetNamespace="http://schemas.microsoft.com/office/2006/metadata/properties" ma:root="true" ma:fieldsID="60597a3da750db2aa183637b845ab0fa" ns2:_="">
    <xsd:import namespace="eb322a20-2d1e-44df-876a-7e4c63c23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2a20-2d1e-44df-876a-7e4c63c2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D6442-120E-4BEA-8C56-68BF26453031}">
  <ds:schemaRefs>
    <ds:schemaRef ds:uri="http://schemas.microsoft.com/sharepoint/v3/contenttype/forms"/>
  </ds:schemaRefs>
</ds:datastoreItem>
</file>

<file path=customXml/itemProps2.xml><?xml version="1.0" encoding="utf-8"?>
<ds:datastoreItem xmlns:ds="http://schemas.openxmlformats.org/officeDocument/2006/customXml" ds:itemID="{043EADDD-E485-4631-8957-E67718F6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2a20-2d1e-44df-876a-7e4c63c2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7536E-8322-4E46-82AA-E6E50B7A9BBB}">
  <ds:schemaRefs>
    <ds:schemaRef ds:uri="http://schemas.openxmlformats.org/officeDocument/2006/bibliography"/>
  </ds:schemaRefs>
</ds:datastoreItem>
</file>

<file path=customXml/itemProps4.xml><?xml version="1.0" encoding="utf-8"?>
<ds:datastoreItem xmlns:ds="http://schemas.openxmlformats.org/officeDocument/2006/customXml" ds:itemID="{D4680E04-83E7-48E9-914C-E884E26CA7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Research ethics checklist</vt:lpstr>
    </vt:vector>
  </TitlesOfParts>
  <Company>University of Bristol</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checklist</dc:title>
  <dc:creator>pspjxr</dc:creator>
  <cp:lastModifiedBy>Cath Cotton</cp:lastModifiedBy>
  <cp:revision>2</cp:revision>
  <cp:lastPrinted>2006-06-28T09:25:00Z</cp:lastPrinted>
  <dcterms:created xsi:type="dcterms:W3CDTF">2024-12-09T11:51:00Z</dcterms:created>
  <dcterms:modified xsi:type="dcterms:W3CDTF">2024-12-09T11:51:00Z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0x010100EEC322C1BAC0E4459C9B03859DA723EB</vt:lpwstr>
  </property>
</Properties>
</file>