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0721A" w:rsidR="00EA73F7" w:rsidP="00EA73F7" w:rsidRDefault="00172632" w14:paraId="76FF3F8C" w14:textId="6C448459">
      <w:pPr>
        <w:pStyle w:val="Heading1"/>
        <w:jc w:val="center"/>
        <w:rPr>
          <w:color w:val="F1BE3E" w:themeColor="accent5"/>
          <w:sz w:val="52"/>
          <w:szCs w:val="40"/>
          <w:lang w:val="en-US"/>
        </w:rPr>
      </w:pPr>
      <w:r>
        <w:rPr>
          <w:color w:val="F1BE3E" w:themeColor="accent5"/>
          <w:sz w:val="52"/>
          <w:szCs w:val="40"/>
          <w:lang w:val="en-US"/>
        </w:rPr>
        <w:t>Coffee date q</w:t>
      </w:r>
      <w:r w:rsidRPr="0010721A" w:rsidR="009570A4">
        <w:rPr>
          <w:color w:val="F1BE3E" w:themeColor="accent5"/>
          <w:sz w:val="52"/>
          <w:szCs w:val="40"/>
          <w:lang w:val="en-US"/>
        </w:rPr>
        <w:t>uestions</w:t>
      </w:r>
    </w:p>
    <w:p w:rsidRPr="0010721A" w:rsidR="00967536" w:rsidP="00967536" w:rsidRDefault="0039632C" w14:paraId="605E945E" w14:textId="6DE54A83">
      <w:pPr>
        <w:rPr>
          <w:rFonts w:ascii="Roboto Slab" w:hAnsi="Roboto Slab" w:cs="Roboto Slab"/>
          <w:b/>
          <w:bCs/>
          <w:sz w:val="16"/>
          <w:szCs w:val="16"/>
          <w:lang w:val="en-US"/>
        </w:rPr>
      </w:pPr>
      <w:r>
        <w:br/>
      </w:r>
      <w:r w:rsidRPr="06FDEDB9" w:rsidR="173E4C7E">
        <w:rPr>
          <w:rFonts w:ascii="Roboto Slab" w:hAnsi="Roboto Slab" w:cs="Roboto Slab"/>
          <w:b/>
          <w:bCs/>
          <w:sz w:val="28"/>
          <w:szCs w:val="28"/>
          <w:lang w:val="en-US"/>
        </w:rPr>
        <w:t>General</w:t>
      </w:r>
      <w:r>
        <w:br/>
      </w:r>
    </w:p>
    <w:p w:rsidR="5E3C3994" w:rsidP="06FDEDB9" w:rsidRDefault="5E3C3994" w14:paraId="232A4F26" w14:textId="7D776380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1A49BFAA" w:rsidR="5E3C3994">
        <w:rPr>
          <w:lang w:val="en-US"/>
        </w:rPr>
        <w:t xml:space="preserve">What are your expectations? </w:t>
      </w:r>
      <w:r w:rsidRPr="1A49BFAA" w:rsidR="540D6D1A">
        <w:rPr>
          <w:lang w:val="en-US"/>
        </w:rPr>
        <w:t>W</w:t>
      </w:r>
      <w:r w:rsidRPr="1A49BFAA" w:rsidR="5E3C3994">
        <w:rPr>
          <w:lang w:val="en-US"/>
        </w:rPr>
        <w:t>hat do you need?</w:t>
      </w:r>
    </w:p>
    <w:p w:rsidR="2B6CDB84" w:rsidP="1A49BFAA" w:rsidRDefault="2B6CDB84" w14:paraId="7C22064A" w14:textId="655F1F80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1A49BFAA" w:rsidR="2B6CDB84">
        <w:rPr>
          <w:lang w:val="en-US"/>
        </w:rPr>
        <w:t>What is your goal with these sessions?</w:t>
      </w:r>
    </w:p>
    <w:p w:rsidR="001C7C61" w:rsidP="0010721A" w:rsidRDefault="71BCF8D7" w14:paraId="1C2F0529" w14:textId="35524C78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 xml:space="preserve">Discuss </w:t>
      </w:r>
      <w:r w:rsidR="00CF2AA9">
        <w:rPr>
          <w:lang w:val="en-US"/>
        </w:rPr>
        <w:t>DARE</w:t>
      </w:r>
      <w:r w:rsidRPr="06FDEDB9">
        <w:rPr>
          <w:lang w:val="en-US"/>
        </w:rPr>
        <w:t xml:space="preserve"> and our role. What do we do, what do we not do?</w:t>
      </w:r>
    </w:p>
    <w:p w:rsidRPr="0010721A" w:rsidR="0010721A" w:rsidP="0010721A" w:rsidRDefault="173E4C7E" w14:paraId="789E048C" w14:textId="40202D91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1A49BFAA" w:rsidR="173E4C7E">
        <w:rPr>
          <w:lang w:val="en-US"/>
        </w:rPr>
        <w:t>T</w:t>
      </w:r>
      <w:r w:rsidRPr="1A49BFAA" w:rsidR="7BFA154B">
        <w:rPr>
          <w:lang w:val="en-US"/>
        </w:rPr>
        <w:t xml:space="preserve">ell me about </w:t>
      </w:r>
      <w:r w:rsidRPr="1A49BFAA" w:rsidR="61EC1B7B">
        <w:rPr>
          <w:lang w:val="en-US"/>
        </w:rPr>
        <w:t>your</w:t>
      </w:r>
      <w:r w:rsidRPr="1A49BFAA" w:rsidR="173E4C7E">
        <w:rPr>
          <w:lang w:val="en-US"/>
        </w:rPr>
        <w:t xml:space="preserve"> course: what does it look like?</w:t>
      </w:r>
    </w:p>
    <w:p w:rsidRPr="001C7C61" w:rsidR="001C7C61" w:rsidP="001C7C61" w:rsidRDefault="173E4C7E" w14:paraId="28B1CA8E" w14:textId="55D1C3DB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What can be changed about your course? What cannot be changed?</w:t>
      </w:r>
    </w:p>
    <w:p w:rsidR="0010721A" w:rsidP="0010721A" w:rsidRDefault="0010721A" w14:paraId="69A35592" w14:textId="536D62E4">
      <w:pPr>
        <w:rPr>
          <w:lang w:val="en-US"/>
        </w:rPr>
      </w:pPr>
    </w:p>
    <w:p w:rsidRPr="0010721A" w:rsidR="0010721A" w:rsidP="0010721A" w:rsidRDefault="0010721A" w14:paraId="2677A410" w14:textId="4F7E7C1E">
      <w:pPr>
        <w:rPr>
          <w:rFonts w:ascii="Roboto Slab" w:hAnsi="Roboto Slab" w:cs="Roboto Slab"/>
          <w:b/>
          <w:bCs/>
          <w:sz w:val="16"/>
          <w:szCs w:val="16"/>
          <w:lang w:val="en-US"/>
        </w:rPr>
      </w:pPr>
      <w:r w:rsidRPr="0010721A">
        <w:rPr>
          <w:rFonts w:ascii="Roboto Slab" w:hAnsi="Roboto Slab" w:cs="Roboto Slab"/>
          <w:b/>
          <w:bCs/>
          <w:sz w:val="28"/>
          <w:szCs w:val="28"/>
          <w:lang w:val="en-US"/>
        </w:rPr>
        <w:t>Time</w:t>
      </w:r>
      <w:r>
        <w:rPr>
          <w:rFonts w:ascii="Roboto Slab" w:hAnsi="Roboto Slab" w:cs="Roboto Slab"/>
          <w:b/>
          <w:bCs/>
          <w:sz w:val="28"/>
          <w:szCs w:val="28"/>
          <w:lang w:val="en-US"/>
        </w:rPr>
        <w:br/>
      </w:r>
    </w:p>
    <w:p w:rsidR="0010721A" w:rsidP="0010721A" w:rsidRDefault="173E4C7E" w14:paraId="3BE84FE4" w14:textId="7143D427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Discuss Carpe Diem Steps</w:t>
      </w:r>
      <w:r w:rsidRPr="06FDEDB9" w:rsidR="16384D4D">
        <w:rPr>
          <w:lang w:val="en-US"/>
        </w:rPr>
        <w:t xml:space="preserve"> and give an indication of the time it will take.</w:t>
      </w:r>
    </w:p>
    <w:p w:rsidR="0010721A" w:rsidP="0010721A" w:rsidRDefault="173E4C7E" w14:paraId="5744B1E0" w14:textId="25A74122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With which step do you want to start? Where do you want to end?</w:t>
      </w:r>
    </w:p>
    <w:p w:rsidR="0010721A" w:rsidP="0010721A" w:rsidRDefault="173E4C7E" w14:paraId="2D862D40" w14:textId="2E0AB916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1A49BFAA" w:rsidR="173E4C7E">
        <w:rPr>
          <w:lang w:val="en-US"/>
        </w:rPr>
        <w:t>How much time is available for the sessions?</w:t>
      </w:r>
      <w:r w:rsidRPr="1A49BFAA" w:rsidR="09694BFB">
        <w:rPr>
          <w:lang w:val="en-US"/>
        </w:rPr>
        <w:t xml:space="preserve"> </w:t>
      </w:r>
      <w:r w:rsidRPr="1A49BFAA" w:rsidR="36B5A832">
        <w:rPr>
          <w:lang w:val="en-US"/>
        </w:rPr>
        <w:t>Are all participants available?</w:t>
      </w:r>
    </w:p>
    <w:p w:rsidR="0010721A" w:rsidP="0010721A" w:rsidRDefault="0010721A" w14:paraId="352EF5B2" w14:textId="2490D298">
      <w:pPr>
        <w:rPr>
          <w:lang w:val="en-US"/>
        </w:rPr>
      </w:pPr>
    </w:p>
    <w:p w:rsidRPr="0010721A" w:rsidR="0010721A" w:rsidP="0010721A" w:rsidRDefault="173E4C7E" w14:paraId="62EBD434" w14:textId="426C6CD4">
      <w:pPr>
        <w:rPr>
          <w:rFonts w:ascii="Roboto Slab" w:hAnsi="Roboto Slab" w:cs="Roboto Slab"/>
          <w:b/>
          <w:bCs/>
          <w:sz w:val="16"/>
          <w:szCs w:val="16"/>
          <w:lang w:val="en-US"/>
        </w:rPr>
      </w:pPr>
      <w:r w:rsidRPr="06FDEDB9">
        <w:rPr>
          <w:rFonts w:ascii="Roboto Slab" w:hAnsi="Roboto Slab" w:cs="Roboto Slab"/>
          <w:b/>
          <w:bCs/>
          <w:sz w:val="28"/>
          <w:szCs w:val="28"/>
          <w:lang w:val="en-US"/>
        </w:rPr>
        <w:t>People</w:t>
      </w:r>
      <w:r w:rsidR="0010721A">
        <w:br/>
      </w:r>
    </w:p>
    <w:p w:rsidR="2CC297BC" w:rsidP="06FDEDB9" w:rsidRDefault="2CC297BC" w14:paraId="66C3F888" w14:textId="6EA37CD2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Who needs to be included in the sessions? Faculty, support, management?</w:t>
      </w:r>
    </w:p>
    <w:p w:rsidR="2CC297BC" w:rsidP="06FDEDB9" w:rsidRDefault="2CC297BC" w14:paraId="1F08E216" w14:textId="5E1E2C26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Who will take the lead?</w:t>
      </w:r>
    </w:p>
    <w:p w:rsidR="00AC4BF2" w:rsidP="0010721A" w:rsidRDefault="173E4C7E" w14:paraId="1FAF120B" w14:textId="51503351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Can student-assistants or students play a role?</w:t>
      </w:r>
      <w:r w:rsidRPr="06FDEDB9" w:rsidR="7AC8FF84">
        <w:rPr>
          <w:lang w:val="en-US"/>
        </w:rPr>
        <w:t xml:space="preserve"> (We encourage this)</w:t>
      </w:r>
    </w:p>
    <w:p w:rsidR="00CC2719" w:rsidP="0010721A" w:rsidRDefault="45FB6729" w14:paraId="15C8B17F" w14:textId="5B70C0CB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 xml:space="preserve">Who will take notes and </w:t>
      </w:r>
      <w:r w:rsidRPr="06FDEDB9" w:rsidR="167172F0">
        <w:rPr>
          <w:lang w:val="en-US"/>
        </w:rPr>
        <w:t>document the sessions?</w:t>
      </w:r>
    </w:p>
    <w:p w:rsidR="001C7C61" w:rsidP="001C7C61" w:rsidRDefault="001C7C61" w14:paraId="5B55D887" w14:textId="1D9B83AE">
      <w:pPr>
        <w:rPr>
          <w:lang w:val="en-US"/>
        </w:rPr>
      </w:pPr>
    </w:p>
    <w:p w:rsidRPr="0010721A" w:rsidR="001C7C61" w:rsidP="001C7C61" w:rsidRDefault="001C7C61" w14:paraId="07C7DFB7" w14:textId="67103430">
      <w:pPr>
        <w:rPr>
          <w:rFonts w:ascii="Roboto Slab" w:hAnsi="Roboto Slab" w:cs="Roboto Slab"/>
          <w:b/>
          <w:bCs/>
          <w:sz w:val="16"/>
          <w:szCs w:val="16"/>
          <w:lang w:val="en-US"/>
        </w:rPr>
      </w:pPr>
      <w:r w:rsidRPr="0010721A">
        <w:rPr>
          <w:rFonts w:ascii="Roboto Slab" w:hAnsi="Roboto Slab" w:cs="Roboto Slab"/>
          <w:b/>
          <w:bCs/>
          <w:sz w:val="28"/>
          <w:szCs w:val="28"/>
          <w:lang w:val="en-US"/>
        </w:rPr>
        <w:t>P</w:t>
      </w:r>
      <w:r>
        <w:rPr>
          <w:rFonts w:ascii="Roboto Slab" w:hAnsi="Roboto Slab" w:cs="Roboto Slab"/>
          <w:b/>
          <w:bCs/>
          <w:sz w:val="28"/>
          <w:szCs w:val="28"/>
          <w:lang w:val="en-US"/>
        </w:rPr>
        <w:t>lace</w:t>
      </w:r>
      <w:r>
        <w:rPr>
          <w:rFonts w:ascii="Roboto Slab" w:hAnsi="Roboto Slab" w:cs="Roboto Slab"/>
          <w:b/>
          <w:bCs/>
          <w:sz w:val="28"/>
          <w:szCs w:val="28"/>
          <w:lang w:val="en-US"/>
        </w:rPr>
        <w:br/>
      </w:r>
    </w:p>
    <w:p w:rsidR="001C7C61" w:rsidP="001C7C61" w:rsidRDefault="71BCF8D7" w14:paraId="19DE1579" w14:textId="27766240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 xml:space="preserve">Discuss </w:t>
      </w:r>
      <w:r w:rsidRPr="06FDEDB9" w:rsidR="45FB6729">
        <w:rPr>
          <w:lang w:val="en-US"/>
        </w:rPr>
        <w:t>what facilities and materials are needed to support the sessions</w:t>
      </w:r>
    </w:p>
    <w:p w:rsidR="001C7C61" w:rsidP="001C7C61" w:rsidRDefault="3EB4755A" w14:paraId="77EA79F4" w14:textId="1A625578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Where will the sessions take place</w:t>
      </w:r>
      <w:r w:rsidRPr="06FDEDB9" w:rsidR="45FB6729">
        <w:rPr>
          <w:lang w:val="en-US"/>
        </w:rPr>
        <w:t>?</w:t>
      </w:r>
      <w:r w:rsidRPr="06FDEDB9" w:rsidR="4F725152">
        <w:rPr>
          <w:lang w:val="en-US"/>
        </w:rPr>
        <w:t xml:space="preserve"> (Teaching lab or at the faculty?)</w:t>
      </w:r>
    </w:p>
    <w:p w:rsidR="001C7C61" w:rsidP="001C7C61" w:rsidRDefault="3EB4755A" w14:paraId="72176D45" w14:textId="41594C22">
      <w:pPr>
        <w:pStyle w:val="ListParagraph"/>
        <w:numPr>
          <w:ilvl w:val="0"/>
          <w:numId w:val="3"/>
        </w:numPr>
        <w:ind w:left="426" w:hanging="426"/>
        <w:rPr>
          <w:lang w:val="en-US"/>
        </w:rPr>
      </w:pPr>
      <w:r w:rsidRPr="06FDEDB9">
        <w:rPr>
          <w:lang w:val="en-US"/>
        </w:rPr>
        <w:t>Who will facilitate the sessions?</w:t>
      </w:r>
    </w:p>
    <w:p w:rsidR="00E33DE8" w:rsidP="00E33DE8" w:rsidRDefault="00E33DE8" w14:paraId="19CA9C6E" w14:textId="20914DD1">
      <w:pPr>
        <w:rPr>
          <w:lang w:val="en-US"/>
        </w:rPr>
      </w:pPr>
    </w:p>
    <w:p w:rsidRPr="00E33DE8" w:rsidR="00E33DE8" w:rsidP="00E33DE8" w:rsidRDefault="00E33DE8" w14:paraId="016316D5" w14:textId="7FB8B687">
      <w:pPr>
        <w:rPr>
          <w:rFonts w:ascii="Roboto Slab" w:hAnsi="Roboto Slab" w:cs="Roboto Slab"/>
          <w:sz w:val="16"/>
          <w:szCs w:val="16"/>
          <w:lang w:val="en-US"/>
        </w:rPr>
      </w:pPr>
      <w:r w:rsidRPr="00E33DE8">
        <w:rPr>
          <w:rFonts w:ascii="Roboto Slab" w:hAnsi="Roboto Slab" w:cs="Roboto Slab"/>
          <w:b/>
          <w:bCs/>
          <w:sz w:val="28"/>
          <w:szCs w:val="28"/>
          <w:lang w:val="en-US"/>
        </w:rPr>
        <w:t>Next steps</w:t>
      </w:r>
      <w:r>
        <w:rPr>
          <w:rFonts w:ascii="Roboto Slab" w:hAnsi="Roboto Slab" w:cs="Roboto Slab"/>
          <w:b/>
          <w:bCs/>
          <w:sz w:val="28"/>
          <w:szCs w:val="28"/>
          <w:lang w:val="en-US"/>
        </w:rPr>
        <w:br/>
      </w:r>
    </w:p>
    <w:p w:rsidR="00E33DE8" w:rsidP="00E33DE8" w:rsidRDefault="00E33DE8" w14:paraId="71B792A9" w14:textId="43D38B86">
      <w:pPr>
        <w:pStyle w:val="ListParagraph"/>
        <w:numPr>
          <w:ilvl w:val="0"/>
          <w:numId w:val="5"/>
        </w:numPr>
        <w:ind w:left="426" w:hanging="426"/>
        <w:rPr>
          <w:lang w:val="en-US"/>
        </w:rPr>
      </w:pPr>
      <w:r>
        <w:rPr>
          <w:lang w:val="en-US"/>
        </w:rPr>
        <w:t>How will we organize the first session?</w:t>
      </w:r>
    </w:p>
    <w:p w:rsidRPr="00E33DE8" w:rsidR="00695201" w:rsidP="00E33DE8" w:rsidRDefault="045FA502" w14:paraId="259C72EA" w14:textId="663B5F78">
      <w:pPr>
        <w:pStyle w:val="ListParagraph"/>
        <w:numPr>
          <w:ilvl w:val="0"/>
          <w:numId w:val="5"/>
        </w:numPr>
        <w:ind w:left="426" w:hanging="426"/>
        <w:rPr>
          <w:lang w:val="en-US"/>
        </w:rPr>
      </w:pPr>
      <w:r w:rsidRPr="06FDEDB9">
        <w:rPr>
          <w:lang w:val="en-US"/>
        </w:rPr>
        <w:t>Set a date for the kick-off</w:t>
      </w:r>
      <w:r w:rsidRPr="06FDEDB9" w:rsidR="2C39DA7D">
        <w:rPr>
          <w:lang w:val="en-US"/>
        </w:rPr>
        <w:t xml:space="preserve"> (and preferably for the Blueprint and Storyboard sessions)</w:t>
      </w:r>
    </w:p>
    <w:sectPr w:rsidRPr="00E33DE8" w:rsidR="00695201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1CC1" w:rsidP="00967536" w:rsidRDefault="005D1CC1" w14:paraId="2154AB08" w14:textId="77777777">
      <w:pPr>
        <w:spacing w:line="240" w:lineRule="auto"/>
      </w:pPr>
      <w:r>
        <w:separator/>
      </w:r>
    </w:p>
  </w:endnote>
  <w:endnote w:type="continuationSeparator" w:id="0">
    <w:p w:rsidR="005D1CC1" w:rsidP="00967536" w:rsidRDefault="005D1CC1" w14:paraId="45FC049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1CC1" w:rsidP="00967536" w:rsidRDefault="005D1CC1" w14:paraId="3F669B82" w14:textId="77777777">
      <w:pPr>
        <w:spacing w:line="240" w:lineRule="auto"/>
      </w:pPr>
      <w:r>
        <w:separator/>
      </w:r>
    </w:p>
  </w:footnote>
  <w:footnote w:type="continuationSeparator" w:id="0">
    <w:p w:rsidR="005D1CC1" w:rsidP="00967536" w:rsidRDefault="005D1CC1" w14:paraId="6EB2FA1F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922"/>
    <w:multiLevelType w:val="hybridMultilevel"/>
    <w:tmpl w:val="38B4DE3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4D397D"/>
    <w:multiLevelType w:val="hybridMultilevel"/>
    <w:tmpl w:val="487E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D633E"/>
    <w:multiLevelType w:val="hybridMultilevel"/>
    <w:tmpl w:val="F168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4454A"/>
    <w:multiLevelType w:val="hybridMultilevel"/>
    <w:tmpl w:val="BABA13B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A893FDE"/>
    <w:multiLevelType w:val="hybridMultilevel"/>
    <w:tmpl w:val="C85AB3C2"/>
    <w:lvl w:ilvl="0" w:tplc="8F621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BD41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E40E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8460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C986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132C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414EA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57A02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C7A5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850874922">
    <w:abstractNumId w:val="1"/>
  </w:num>
  <w:num w:numId="2" w16cid:durableId="2125537496">
    <w:abstractNumId w:val="2"/>
  </w:num>
  <w:num w:numId="3" w16cid:durableId="779030381">
    <w:abstractNumId w:val="0"/>
  </w:num>
  <w:num w:numId="4" w16cid:durableId="7493230">
    <w:abstractNumId w:val="4"/>
  </w:num>
  <w:num w:numId="5" w16cid:durableId="1021511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F7"/>
    <w:rsid w:val="0010721A"/>
    <w:rsid w:val="00145A64"/>
    <w:rsid w:val="00172632"/>
    <w:rsid w:val="001C1AA8"/>
    <w:rsid w:val="001C7C61"/>
    <w:rsid w:val="001D1F19"/>
    <w:rsid w:val="002C5637"/>
    <w:rsid w:val="00316174"/>
    <w:rsid w:val="00364D95"/>
    <w:rsid w:val="00382E54"/>
    <w:rsid w:val="0039632C"/>
    <w:rsid w:val="003A0112"/>
    <w:rsid w:val="003A1F29"/>
    <w:rsid w:val="003D3FC7"/>
    <w:rsid w:val="0041199C"/>
    <w:rsid w:val="0054202D"/>
    <w:rsid w:val="005D1CC1"/>
    <w:rsid w:val="005E5CC9"/>
    <w:rsid w:val="00695201"/>
    <w:rsid w:val="00741E94"/>
    <w:rsid w:val="007E70C4"/>
    <w:rsid w:val="0090518C"/>
    <w:rsid w:val="009570A4"/>
    <w:rsid w:val="00967536"/>
    <w:rsid w:val="00984522"/>
    <w:rsid w:val="00A14B17"/>
    <w:rsid w:val="00A667D3"/>
    <w:rsid w:val="00AC4BF2"/>
    <w:rsid w:val="00AD6081"/>
    <w:rsid w:val="00B25BA7"/>
    <w:rsid w:val="00B72F50"/>
    <w:rsid w:val="00BE18C1"/>
    <w:rsid w:val="00CC2719"/>
    <w:rsid w:val="00CE3477"/>
    <w:rsid w:val="00CE7673"/>
    <w:rsid w:val="00CF2AA9"/>
    <w:rsid w:val="00D866FB"/>
    <w:rsid w:val="00DF5FCB"/>
    <w:rsid w:val="00E33DE8"/>
    <w:rsid w:val="00E931CA"/>
    <w:rsid w:val="00E97E53"/>
    <w:rsid w:val="00EA73F7"/>
    <w:rsid w:val="00F33ED0"/>
    <w:rsid w:val="045FA502"/>
    <w:rsid w:val="06FDEDB9"/>
    <w:rsid w:val="09694BFB"/>
    <w:rsid w:val="1531D656"/>
    <w:rsid w:val="16384D4D"/>
    <w:rsid w:val="167172F0"/>
    <w:rsid w:val="173E4C7E"/>
    <w:rsid w:val="1A49BFAA"/>
    <w:rsid w:val="27B06485"/>
    <w:rsid w:val="2B6CDB84"/>
    <w:rsid w:val="2C39DA7D"/>
    <w:rsid w:val="2CC297BC"/>
    <w:rsid w:val="2F7E0A16"/>
    <w:rsid w:val="2FF24ABF"/>
    <w:rsid w:val="33C725FD"/>
    <w:rsid w:val="36B5A832"/>
    <w:rsid w:val="39C73EEC"/>
    <w:rsid w:val="3C3B42AE"/>
    <w:rsid w:val="3EB4755A"/>
    <w:rsid w:val="3EE3F984"/>
    <w:rsid w:val="45FB6729"/>
    <w:rsid w:val="468F8D71"/>
    <w:rsid w:val="4A39EEB3"/>
    <w:rsid w:val="4F725152"/>
    <w:rsid w:val="511AE6DC"/>
    <w:rsid w:val="531A19B5"/>
    <w:rsid w:val="540D6D1A"/>
    <w:rsid w:val="5E3C3994"/>
    <w:rsid w:val="61EC1B7B"/>
    <w:rsid w:val="656C8638"/>
    <w:rsid w:val="71BCF8D7"/>
    <w:rsid w:val="720B8CB4"/>
    <w:rsid w:val="7231E0E3"/>
    <w:rsid w:val="752CDCE3"/>
    <w:rsid w:val="7AC8FF84"/>
    <w:rsid w:val="7B5EE22D"/>
    <w:rsid w:val="7BFA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D54E8"/>
  <w15:chartTrackingRefBased/>
  <w15:docId w15:val="{F80D6746-D5DB-414C-A7B1-3141A955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E70C4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0C4"/>
    <w:pPr>
      <w:keepNext/>
      <w:keepLines/>
      <w:spacing w:before="120" w:line="360" w:lineRule="auto"/>
      <w:outlineLvl w:val="0"/>
    </w:pPr>
    <w:rPr>
      <w:rFonts w:ascii="Roboto Slab" w:hAnsi="Roboto Slab" w:eastAsiaTheme="majorEastAsia" w:cstheme="majorBidi"/>
      <w:color w:val="00A6D6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0C4"/>
    <w:pPr>
      <w:keepNext/>
      <w:keepLines/>
      <w:spacing w:before="80" w:line="360" w:lineRule="auto"/>
      <w:outlineLvl w:val="1"/>
    </w:pPr>
    <w:rPr>
      <w:rFonts w:ascii="Roboto Slab" w:hAnsi="Roboto Slab" w:eastAsiaTheme="majorEastAsia" w:cstheme="majorBidi"/>
      <w:color w:val="00A6D6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70C4"/>
    <w:pPr>
      <w:keepNext/>
      <w:keepLines/>
      <w:spacing w:before="40"/>
      <w:outlineLvl w:val="2"/>
    </w:pPr>
    <w:rPr>
      <w:rFonts w:ascii="Roboto Slab" w:hAnsi="Roboto Slab" w:eastAsiaTheme="majorEastAsia" w:cstheme="majorBidi"/>
      <w:color w:val="00A6D6" w:themeColor="accent1"/>
      <w:sz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70C4"/>
    <w:pPr>
      <w:outlineLvl w:val="3"/>
    </w:pPr>
    <w:rPr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E70C4"/>
    <w:rPr>
      <w:rFonts w:ascii="Roboto Slab" w:hAnsi="Roboto Slab" w:eastAsiaTheme="majorEastAsia" w:cstheme="majorBidi"/>
      <w:color w:val="00A6D6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E70C4"/>
    <w:rPr>
      <w:rFonts w:ascii="Roboto Slab" w:hAnsi="Roboto Slab" w:eastAsiaTheme="majorEastAsia" w:cstheme="majorBidi"/>
      <w:color w:val="00A6D6" w:themeColor="accent1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7E70C4"/>
    <w:rPr>
      <w:rFonts w:ascii="Roboto Slab" w:hAnsi="Roboto Slab" w:eastAsiaTheme="majorEastAsia" w:cstheme="majorBidi"/>
      <w:color w:val="00A6D6" w:themeColor="accent1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7E70C4"/>
    <w:rPr>
      <w:rFonts w:ascii="Roboto Slab" w:hAnsi="Roboto Slab" w:eastAsiaTheme="majorEastAsia" w:cstheme="majorBidi"/>
      <w:color w:val="00A6D6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E70C4"/>
    <w:pPr>
      <w:spacing w:line="360" w:lineRule="auto"/>
      <w:contextualSpacing/>
      <w:jc w:val="center"/>
    </w:pPr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E70C4"/>
    <w:rPr>
      <w:rFonts w:ascii="Roboto Slab" w:hAnsi="Roboto Slab" w:eastAsiaTheme="majorEastAsia" w:cstheme="majorBidi"/>
      <w:color w:val="C3312F" w:themeColor="accent6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0C4"/>
    <w:pPr>
      <w:numPr>
        <w:ilvl w:val="1"/>
      </w:numPr>
      <w:spacing w:after="160"/>
    </w:pPr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7E70C4"/>
    <w:rPr>
      <w:rFonts w:ascii="Georgia" w:hAnsi="Georgia" w:eastAsiaTheme="minorEastAsia"/>
      <w:color w:val="5A5A5A" w:themeColor="text1" w:themeTint="A5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7E70C4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7E70C4"/>
    <w:rPr>
      <w:rFonts w:ascii="Georgia" w:hAnsi="Georgia"/>
      <w:i/>
      <w:iCs/>
    </w:rPr>
  </w:style>
  <w:style w:type="paragraph" w:styleId="NoSpacing">
    <w:name w:val="No Spacing"/>
    <w:uiPriority w:val="1"/>
    <w:qFormat/>
    <w:rsid w:val="007E70C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E70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70C4"/>
    <w:pPr>
      <w:spacing w:before="200" w:after="160"/>
      <w:ind w:left="864" w:right="864"/>
      <w:jc w:val="center"/>
    </w:pPr>
    <w:rPr>
      <w:rFonts w:ascii="Georgia" w:hAnsi="Georgia"/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E70C4"/>
    <w:rPr>
      <w:rFonts w:ascii="Georgia" w:hAnsi="Georgia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0C4"/>
    <w:pPr>
      <w:pBdr>
        <w:top w:val="single" w:color="00A6D6" w:themeColor="accent1" w:sz="4" w:space="10"/>
        <w:bottom w:val="single" w:color="00A6D6" w:themeColor="accent1" w:sz="4" w:space="10"/>
      </w:pBdr>
      <w:spacing w:before="360" w:after="360"/>
      <w:ind w:left="864" w:right="864"/>
      <w:jc w:val="center"/>
    </w:pPr>
    <w:rPr>
      <w:rFonts w:ascii="Georgia" w:hAnsi="Georgia"/>
      <w:i/>
      <w:iCs/>
      <w:color w:val="00A6D6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E70C4"/>
    <w:rPr>
      <w:rFonts w:ascii="Georgia" w:hAnsi="Georgia"/>
      <w:i/>
      <w:iCs/>
      <w:color w:val="00A6D6" w:themeColor="accent1"/>
    </w:rPr>
  </w:style>
  <w:style w:type="character" w:styleId="SubtleEmphasis">
    <w:name w:val="Subtle Emphasis"/>
    <w:basedOn w:val="DefaultParagraphFont"/>
    <w:uiPriority w:val="19"/>
    <w:qFormat/>
    <w:rsid w:val="007E70C4"/>
    <w:rPr>
      <w:rFonts w:ascii="Georgia" w:hAnsi="Georgia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70C4"/>
    <w:rPr>
      <w:rFonts w:ascii="Georgia" w:hAnsi="Georgia"/>
      <w:i/>
      <w:iCs/>
      <w:color w:val="00A6D6" w:themeColor="accent1"/>
    </w:rPr>
  </w:style>
  <w:style w:type="table" w:styleId="TableGrid">
    <w:name w:val="Table Grid"/>
    <w:basedOn w:val="TableNormal"/>
    <w:uiPriority w:val="39"/>
    <w:rsid w:val="00EA7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753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67536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7536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A14B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A14B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B1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5410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132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950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002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7497">
          <w:marLeft w:val="720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TU Delft 20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6D6"/>
      </a:accent1>
      <a:accent2>
        <a:srgbClr val="017188"/>
      </a:accent2>
      <a:accent3>
        <a:srgbClr val="EB7246"/>
      </a:accent3>
      <a:accent4>
        <a:srgbClr val="00A390"/>
      </a:accent4>
      <a:accent5>
        <a:srgbClr val="F1BE3E"/>
      </a:accent5>
      <a:accent6>
        <a:srgbClr val="C3312F"/>
      </a:accent6>
      <a:hlink>
        <a:srgbClr val="0000FF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eb322a20-2d1e-44df-876a-7e4c63c23e42" xsi:nil="true"/>
    <TeamsChannelId xmlns="eb322a20-2d1e-44df-876a-7e4c63c23e42" xsi:nil="true"/>
    <TaxCatchAll xmlns="e1bc955a-f0df-4e13-8233-156708be1c7f" xsi:nil="true"/>
    <NotebookType xmlns="eb322a20-2d1e-44df-876a-7e4c63c23e42" xsi:nil="true"/>
    <CultureName xmlns="eb322a20-2d1e-44df-876a-7e4c63c23e42" xsi:nil="true"/>
    <AppVersion xmlns="eb322a20-2d1e-44df-876a-7e4c63c23e42" xsi:nil="true"/>
    <lcf76f155ced4ddcb4097134ff3c332f xmlns="eb322a20-2d1e-44df-876a-7e4c63c23e4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322C1BAC0E4459C9B03859DA723EB" ma:contentTypeVersion="23" ma:contentTypeDescription="Een nieuw document maken." ma:contentTypeScope="" ma:versionID="6b1c8293f6ff72d92e131c51e955b5fc">
  <xsd:schema xmlns:xsd="http://www.w3.org/2001/XMLSchema" xmlns:xs="http://www.w3.org/2001/XMLSchema" xmlns:p="http://schemas.microsoft.com/office/2006/metadata/properties" xmlns:ns2="eb322a20-2d1e-44df-876a-7e4c63c23e42" xmlns:ns3="e1bc955a-f0df-4e13-8233-156708be1c7f" targetNamespace="http://schemas.microsoft.com/office/2006/metadata/properties" ma:root="true" ma:fieldsID="2ca8db6830959e67652c61ff1ca21f0a" ns2:_="" ns3:_="">
    <xsd:import namespace="eb322a20-2d1e-44df-876a-7e4c63c23e42"/>
    <xsd:import namespace="e1bc955a-f0df-4e13-8233-156708be1c7f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22a20-2d1e-44df-876a-7e4c63c23e4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0d2f2e1c-c095-4710-afda-8e7acdb033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c955a-f0df-4e13-8233-156708be1c7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4b981be-2499-45ff-a11a-1bc5468851a1}" ma:internalName="TaxCatchAll" ma:showField="CatchAllData" ma:web="e1bc955a-f0df-4e13-8233-156708be1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29685-603E-4B5F-BA8A-39875D3D4C40}">
  <ds:schemaRefs>
    <ds:schemaRef ds:uri="http://schemas.microsoft.com/office/2006/metadata/properties"/>
    <ds:schemaRef ds:uri="http://schemas.microsoft.com/office/infopath/2007/PartnerControls"/>
    <ds:schemaRef ds:uri="eb322a20-2d1e-44df-876a-7e4c63c23e42"/>
    <ds:schemaRef ds:uri="e1bc955a-f0df-4e13-8233-156708be1c7f"/>
  </ds:schemaRefs>
</ds:datastoreItem>
</file>

<file path=customXml/itemProps2.xml><?xml version="1.0" encoding="utf-8"?>
<ds:datastoreItem xmlns:ds="http://schemas.openxmlformats.org/officeDocument/2006/customXml" ds:itemID="{6E7455E5-315A-47B4-9E6D-6AF77CC88922}"/>
</file>

<file path=customXml/itemProps3.xml><?xml version="1.0" encoding="utf-8"?>
<ds:datastoreItem xmlns:ds="http://schemas.openxmlformats.org/officeDocument/2006/customXml" ds:itemID="{30D82078-3624-47FE-8324-994D6398C2E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TU Delft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Robbert Winkel</cp:lastModifiedBy>
  <cp:revision>16</cp:revision>
  <cp:lastPrinted>2022-08-17T12:30:00Z</cp:lastPrinted>
  <dcterms:created xsi:type="dcterms:W3CDTF">2022-08-17T12:20:00Z</dcterms:created>
  <dcterms:modified xsi:type="dcterms:W3CDTF">2024-08-23T09:40:15Z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0x010100EEC322C1BAC0E4459C9B03859DA723EB</vt:lpwstr>
  </property>
  <property fmtid="{D5CDD505-2E9C-101B-9397-08002B2CF9AE}" pid="3" name="MediaServiceImageTags">
    <vt:lpwstr/>
  </property>
</Properties>
</file>