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12F" w14:textId="77777777" w:rsidR="00864D60" w:rsidRPr="0086725B" w:rsidRDefault="00ED279F" w:rsidP="00864D60">
      <w:pPr>
        <w:jc w:val="both"/>
        <w:rPr>
          <w:b/>
          <w:sz w:val="28"/>
          <w:lang w:val="en-GB"/>
        </w:rPr>
      </w:pPr>
      <w:r w:rsidRPr="0086725B">
        <w:rPr>
          <w:b/>
          <w:sz w:val="28"/>
          <w:lang w:val="en-GB"/>
        </w:rPr>
        <w:t>3mE</w:t>
      </w:r>
      <w:r w:rsidR="00864D60" w:rsidRPr="0086725B">
        <w:rPr>
          <w:b/>
          <w:sz w:val="28"/>
          <w:lang w:val="en-GB"/>
        </w:rPr>
        <w:t xml:space="preserve"> Graduate School</w:t>
      </w:r>
      <w:r w:rsidRPr="0086725B">
        <w:rPr>
          <w:b/>
          <w:sz w:val="28"/>
          <w:lang w:val="en-GB"/>
        </w:rPr>
        <w:t xml:space="preserve"> </w:t>
      </w:r>
      <w:r w:rsidR="00864D60" w:rsidRPr="0086725B">
        <w:rPr>
          <w:b/>
          <w:sz w:val="28"/>
          <w:lang w:val="en-GB"/>
        </w:rPr>
        <w:t xml:space="preserve">– Role of the </w:t>
      </w:r>
      <w:r w:rsidRPr="0086725B">
        <w:rPr>
          <w:b/>
          <w:sz w:val="28"/>
          <w:lang w:val="en-GB"/>
        </w:rPr>
        <w:t xml:space="preserve">3mE </w:t>
      </w:r>
      <w:r w:rsidR="00864D60" w:rsidRPr="0086725B">
        <w:rPr>
          <w:b/>
          <w:sz w:val="28"/>
          <w:lang w:val="en-GB"/>
        </w:rPr>
        <w:t>PhD mentor</w:t>
      </w:r>
    </w:p>
    <w:p w14:paraId="70FFAFB3" w14:textId="77777777" w:rsidR="000806B8" w:rsidRPr="00D76BD6" w:rsidRDefault="0077552C" w:rsidP="00864D60">
      <w:pPr>
        <w:jc w:val="both"/>
        <w:rPr>
          <w:lang w:val="en-GB"/>
        </w:rPr>
      </w:pPr>
      <w:r w:rsidRPr="00D76BD6">
        <w:rPr>
          <w:lang w:val="en-GB"/>
        </w:rPr>
        <w:t>TU Delft Graduate School recognises an important role to the PhD mentor in advising and supporting the Ph</w:t>
      </w:r>
      <w:r w:rsidR="00BB62F4" w:rsidRPr="00D76BD6">
        <w:rPr>
          <w:lang w:val="en-GB"/>
        </w:rPr>
        <w:t>D</w:t>
      </w:r>
      <w:r w:rsidRPr="00D76BD6">
        <w:rPr>
          <w:lang w:val="en-GB"/>
        </w:rPr>
        <w:t xml:space="preserve"> candidate during </w:t>
      </w:r>
      <w:r w:rsidR="0074556A" w:rsidRPr="00D76BD6">
        <w:rPr>
          <w:lang w:val="en-GB"/>
        </w:rPr>
        <w:t>the</w:t>
      </w:r>
      <w:r w:rsidRPr="00D76BD6">
        <w:rPr>
          <w:lang w:val="en-GB"/>
        </w:rPr>
        <w:t xml:space="preserve"> PhD track.</w:t>
      </w:r>
      <w:r w:rsidR="0081796E" w:rsidRPr="00D76BD6">
        <w:rPr>
          <w:lang w:val="en-GB"/>
        </w:rPr>
        <w:t xml:space="preserve"> </w:t>
      </w:r>
      <w:r w:rsidR="003F6233" w:rsidRPr="00D76BD6">
        <w:rPr>
          <w:lang w:val="en-GB"/>
        </w:rPr>
        <w:t xml:space="preserve">To </w:t>
      </w:r>
      <w:r w:rsidR="001E4C85" w:rsidRPr="00D76BD6">
        <w:rPr>
          <w:lang w:val="en-GB"/>
        </w:rPr>
        <w:t>identify this role TU D</w:t>
      </w:r>
      <w:r w:rsidR="00DA2C0F" w:rsidRPr="00D76BD6">
        <w:rPr>
          <w:lang w:val="en-GB"/>
        </w:rPr>
        <w:t xml:space="preserve">elft Graduate school </w:t>
      </w:r>
      <w:r w:rsidR="0074556A" w:rsidRPr="00D76BD6">
        <w:rPr>
          <w:lang w:val="en-GB"/>
        </w:rPr>
        <w:t>has written</w:t>
      </w:r>
      <w:r w:rsidR="00F66033" w:rsidRPr="00D76BD6">
        <w:rPr>
          <w:lang w:val="en-GB"/>
        </w:rPr>
        <w:t xml:space="preserve"> </w:t>
      </w:r>
      <w:r w:rsidR="00DA2C0F" w:rsidRPr="00D76BD6">
        <w:rPr>
          <w:lang w:val="en-GB"/>
        </w:rPr>
        <w:t xml:space="preserve">a basic document </w:t>
      </w:r>
      <w:r w:rsidR="000C6B2F" w:rsidRPr="00D76BD6">
        <w:rPr>
          <w:lang w:val="en-GB"/>
        </w:rPr>
        <w:t>including</w:t>
      </w:r>
      <w:r w:rsidR="00DA2C0F" w:rsidRPr="00D76BD6">
        <w:rPr>
          <w:lang w:val="en-GB"/>
        </w:rPr>
        <w:t xml:space="preserve"> the general </w:t>
      </w:r>
      <w:r w:rsidRPr="00D76BD6">
        <w:rPr>
          <w:lang w:val="en-GB"/>
        </w:rPr>
        <w:t>role</w:t>
      </w:r>
      <w:r w:rsidR="00DA2C0F" w:rsidRPr="00D76BD6">
        <w:rPr>
          <w:lang w:val="en-GB"/>
        </w:rPr>
        <w:t>s</w:t>
      </w:r>
      <w:r w:rsidRPr="00D76BD6">
        <w:rPr>
          <w:lang w:val="en-GB"/>
        </w:rPr>
        <w:t xml:space="preserve"> and duties of the</w:t>
      </w:r>
      <w:r w:rsidR="001E4C85" w:rsidRPr="00D76BD6">
        <w:rPr>
          <w:lang w:val="en-GB"/>
        </w:rPr>
        <w:t xml:space="preserve"> </w:t>
      </w:r>
      <w:r w:rsidR="000C6B2F" w:rsidRPr="00D76BD6">
        <w:rPr>
          <w:lang w:val="en-GB"/>
        </w:rPr>
        <w:t xml:space="preserve">3mE </w:t>
      </w:r>
      <w:r w:rsidR="001E4C85" w:rsidRPr="00D76BD6">
        <w:rPr>
          <w:lang w:val="en-GB"/>
        </w:rPr>
        <w:t>PhD</w:t>
      </w:r>
      <w:r w:rsidRPr="00D76BD6">
        <w:rPr>
          <w:lang w:val="en-GB"/>
        </w:rPr>
        <w:t xml:space="preserve"> mentor</w:t>
      </w:r>
      <w:r w:rsidR="00F66033" w:rsidRPr="00D76BD6">
        <w:rPr>
          <w:lang w:val="en-GB"/>
        </w:rPr>
        <w:t>.</w:t>
      </w:r>
      <w:r w:rsidR="000806B8" w:rsidRPr="00D76BD6">
        <w:rPr>
          <w:lang w:val="en-GB"/>
        </w:rPr>
        <w:t xml:space="preserve"> Based on this document the 3mE Graduate school </w:t>
      </w:r>
      <w:r w:rsidR="00ED279F">
        <w:rPr>
          <w:lang w:val="en-GB"/>
        </w:rPr>
        <w:t xml:space="preserve">(3mE GS) </w:t>
      </w:r>
      <w:r w:rsidR="000806B8" w:rsidRPr="00D76BD6">
        <w:rPr>
          <w:lang w:val="en-GB"/>
        </w:rPr>
        <w:t xml:space="preserve">has specified the description of the </w:t>
      </w:r>
      <w:r w:rsidR="000C6B2F" w:rsidRPr="00D76BD6">
        <w:rPr>
          <w:lang w:val="en-GB"/>
        </w:rPr>
        <w:t xml:space="preserve">3mE </w:t>
      </w:r>
      <w:r w:rsidR="000806B8" w:rsidRPr="00D76BD6">
        <w:rPr>
          <w:lang w:val="en-GB"/>
        </w:rPr>
        <w:t>PhD mentor and formulated the following</w:t>
      </w:r>
      <w:r w:rsidR="00ED279F">
        <w:rPr>
          <w:lang w:val="en-GB"/>
        </w:rPr>
        <w:t>.</w:t>
      </w:r>
    </w:p>
    <w:p w14:paraId="1C0447E3" w14:textId="77777777" w:rsidR="0074556A" w:rsidRPr="0086725B" w:rsidRDefault="0074556A" w:rsidP="005F3ED4">
      <w:pPr>
        <w:rPr>
          <w:b/>
          <w:sz w:val="24"/>
          <w:lang w:val="en-GB"/>
        </w:rPr>
      </w:pPr>
      <w:r w:rsidRPr="0086725B">
        <w:rPr>
          <w:b/>
          <w:sz w:val="24"/>
          <w:lang w:val="en-GB"/>
        </w:rPr>
        <w:t>Description of the 3me PhD mentor</w:t>
      </w:r>
    </w:p>
    <w:p w14:paraId="0C679A39" w14:textId="7688B122" w:rsidR="00D76BD6" w:rsidRPr="00722801" w:rsidRDefault="0074556A" w:rsidP="005F3ED4">
      <w:pPr>
        <w:pStyle w:val="ListParagraph"/>
        <w:numPr>
          <w:ilvl w:val="0"/>
          <w:numId w:val="4"/>
        </w:numPr>
        <w:rPr>
          <w:lang w:val="en-GB"/>
        </w:rPr>
      </w:pPr>
      <w:r w:rsidRPr="00722801">
        <w:rPr>
          <w:lang w:val="en-GB"/>
        </w:rPr>
        <w:t xml:space="preserve">The 3mE PhD mentor is </w:t>
      </w:r>
      <w:r w:rsidR="005F3ED4" w:rsidRPr="00722801">
        <w:rPr>
          <w:lang w:val="en-GB"/>
        </w:rPr>
        <w:t>motivated</w:t>
      </w:r>
      <w:r w:rsidR="00722801" w:rsidRPr="00722801">
        <w:rPr>
          <w:lang w:val="en-GB"/>
        </w:rPr>
        <w:t>,</w:t>
      </w:r>
      <w:r w:rsidR="005F3ED4" w:rsidRPr="00722801">
        <w:rPr>
          <w:lang w:val="en-GB"/>
        </w:rPr>
        <w:t xml:space="preserve"> involved</w:t>
      </w:r>
      <w:r w:rsidR="005D5BE9">
        <w:rPr>
          <w:lang w:val="en-GB"/>
        </w:rPr>
        <w:t>,</w:t>
      </w:r>
      <w:r w:rsidR="005F3ED4" w:rsidRPr="00722801">
        <w:rPr>
          <w:lang w:val="en-GB"/>
        </w:rPr>
        <w:t xml:space="preserve"> </w:t>
      </w:r>
      <w:r w:rsidR="005D5BE9">
        <w:rPr>
          <w:lang w:val="en-GB"/>
        </w:rPr>
        <w:t xml:space="preserve">has good social and contact skills </w:t>
      </w:r>
      <w:r w:rsidR="005F3ED4" w:rsidRPr="00722801">
        <w:rPr>
          <w:lang w:val="en-GB"/>
        </w:rPr>
        <w:t xml:space="preserve">and </w:t>
      </w:r>
      <w:r w:rsidR="005D5BE9">
        <w:rPr>
          <w:lang w:val="en-GB"/>
        </w:rPr>
        <w:t>is an</w:t>
      </w:r>
      <w:r w:rsidR="005F3ED4" w:rsidRPr="00722801">
        <w:rPr>
          <w:lang w:val="en-GB"/>
        </w:rPr>
        <w:t xml:space="preserve"> academic staff member </w:t>
      </w:r>
      <w:r w:rsidR="00722801">
        <w:rPr>
          <w:lang w:val="en-GB"/>
        </w:rPr>
        <w:t>with a doctor’s degree</w:t>
      </w:r>
      <w:r w:rsidR="005D5BE9">
        <w:rPr>
          <w:lang w:val="en-GB"/>
        </w:rPr>
        <w:t>.</w:t>
      </w:r>
      <w:r w:rsidR="00722801">
        <w:rPr>
          <w:lang w:val="en-GB"/>
        </w:rPr>
        <w:t xml:space="preserve"> </w:t>
      </w:r>
      <w:r w:rsidR="005D5BE9">
        <w:rPr>
          <w:lang w:val="en-GB"/>
        </w:rPr>
        <w:t>To</w:t>
      </w:r>
      <w:r w:rsidR="00C3511A">
        <w:rPr>
          <w:lang w:val="en-GB"/>
        </w:rPr>
        <w:t xml:space="preserve"> ensure</w:t>
      </w:r>
      <w:r w:rsidR="005D5BE9">
        <w:rPr>
          <w:lang w:val="en-GB"/>
        </w:rPr>
        <w:t xml:space="preserve"> diversity t</w:t>
      </w:r>
      <w:r w:rsidR="005D5BE9" w:rsidRPr="00722801">
        <w:rPr>
          <w:lang w:val="en-GB"/>
        </w:rPr>
        <w:t xml:space="preserve">he 3mE GS </w:t>
      </w:r>
      <w:r w:rsidR="005D5BE9">
        <w:rPr>
          <w:lang w:val="en-GB"/>
        </w:rPr>
        <w:t xml:space="preserve">has appointed </w:t>
      </w:r>
      <w:r w:rsidR="005D5BE9" w:rsidRPr="00722801">
        <w:rPr>
          <w:lang w:val="en-GB"/>
        </w:rPr>
        <w:t>several mentors per department.</w:t>
      </w:r>
    </w:p>
    <w:p w14:paraId="77DC328E" w14:textId="2FD23AB1" w:rsidR="00722801" w:rsidRDefault="004D336C" w:rsidP="005F3ED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3mE</w:t>
      </w:r>
      <w:r w:rsidR="00722801">
        <w:rPr>
          <w:lang w:val="en-GB"/>
        </w:rPr>
        <w:t xml:space="preserve"> PhD mentor is not </w:t>
      </w:r>
      <w:r w:rsidR="00AD03D3">
        <w:rPr>
          <w:lang w:val="en-GB"/>
        </w:rPr>
        <w:t>directly assigned to a</w:t>
      </w:r>
      <w:r>
        <w:rPr>
          <w:lang w:val="en-GB"/>
        </w:rPr>
        <w:t xml:space="preserve"> 3mE</w:t>
      </w:r>
      <w:r w:rsidR="00AD03D3">
        <w:rPr>
          <w:lang w:val="en-GB"/>
        </w:rPr>
        <w:t xml:space="preserve"> PhD candidate </w:t>
      </w:r>
      <w:r w:rsidR="00722801">
        <w:rPr>
          <w:lang w:val="en-GB"/>
        </w:rPr>
        <w:t>at the beginning of the PhD programme</w:t>
      </w:r>
      <w:r w:rsidR="00AD03D3">
        <w:rPr>
          <w:lang w:val="en-GB"/>
        </w:rPr>
        <w:t>.</w:t>
      </w:r>
      <w:r w:rsidR="00722801">
        <w:rPr>
          <w:lang w:val="en-GB"/>
        </w:rPr>
        <w:t xml:space="preserve"> </w:t>
      </w:r>
      <w:r w:rsidR="00AD03D3">
        <w:rPr>
          <w:lang w:val="en-GB"/>
        </w:rPr>
        <w:t xml:space="preserve">The </w:t>
      </w:r>
      <w:r>
        <w:rPr>
          <w:lang w:val="en-GB"/>
        </w:rPr>
        <w:t xml:space="preserve">3mE PhD </w:t>
      </w:r>
      <w:r w:rsidR="00AD03D3">
        <w:rPr>
          <w:lang w:val="en-GB"/>
        </w:rPr>
        <w:t>mentor</w:t>
      </w:r>
      <w:r w:rsidR="00AD03D3">
        <w:rPr>
          <w:lang w:val="en-GB"/>
        </w:rPr>
        <w:t xml:space="preserve"> </w:t>
      </w:r>
      <w:r w:rsidR="00AD03D3">
        <w:rPr>
          <w:lang w:val="en-GB"/>
        </w:rPr>
        <w:t xml:space="preserve">is </w:t>
      </w:r>
      <w:r>
        <w:rPr>
          <w:lang w:val="en-GB"/>
        </w:rPr>
        <w:t xml:space="preserve">only </w:t>
      </w:r>
      <w:r w:rsidR="00AD03D3">
        <w:rPr>
          <w:lang w:val="en-GB"/>
        </w:rPr>
        <w:t>assigned by the 3m</w:t>
      </w:r>
      <w:r>
        <w:rPr>
          <w:lang w:val="en-GB"/>
        </w:rPr>
        <w:t>E</w:t>
      </w:r>
      <w:r w:rsidR="00AD03D3">
        <w:rPr>
          <w:lang w:val="en-GB"/>
        </w:rPr>
        <w:t xml:space="preserve"> GS </w:t>
      </w:r>
      <w:r w:rsidR="005D5BE9">
        <w:rPr>
          <w:lang w:val="en-GB"/>
        </w:rPr>
        <w:t>on</w:t>
      </w:r>
      <w:r w:rsidR="00722801">
        <w:rPr>
          <w:lang w:val="en-GB"/>
        </w:rPr>
        <w:t xml:space="preserve"> request </w:t>
      </w:r>
      <w:r w:rsidR="005D5BE9">
        <w:rPr>
          <w:lang w:val="en-GB"/>
        </w:rPr>
        <w:t>of</w:t>
      </w:r>
      <w:r w:rsidR="00722801">
        <w:rPr>
          <w:lang w:val="en-GB"/>
        </w:rPr>
        <w:t xml:space="preserve"> the </w:t>
      </w:r>
      <w:r>
        <w:rPr>
          <w:lang w:val="en-GB"/>
        </w:rPr>
        <w:t xml:space="preserve">3mE </w:t>
      </w:r>
      <w:r w:rsidR="00722801">
        <w:rPr>
          <w:lang w:val="en-GB"/>
        </w:rPr>
        <w:t>PhD candidate.</w:t>
      </w:r>
    </w:p>
    <w:p w14:paraId="7D94448F" w14:textId="77777777" w:rsidR="00D76BD6" w:rsidRPr="00D76BD6" w:rsidRDefault="005F3ED4" w:rsidP="0074556A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D76BD6">
        <w:rPr>
          <w:lang w:val="en-GB"/>
        </w:rPr>
        <w:t xml:space="preserve">During the intake meeting at the 3mE GS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>PhD candidate will be informed about the procedure.</w:t>
      </w:r>
    </w:p>
    <w:p w14:paraId="3C172992" w14:textId="7D4E7F97" w:rsidR="00D76BD6" w:rsidRDefault="005F3ED4" w:rsidP="0074556A">
      <w:pPr>
        <w:pStyle w:val="ListParagraph"/>
        <w:numPr>
          <w:ilvl w:val="0"/>
          <w:numId w:val="4"/>
        </w:numPr>
        <w:rPr>
          <w:lang w:val="en-GB"/>
        </w:rPr>
      </w:pPr>
      <w:r w:rsidRPr="00D76BD6">
        <w:rPr>
          <w:lang w:val="en-GB"/>
        </w:rPr>
        <w:t xml:space="preserve">In case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candidate consults the 3mE </w:t>
      </w:r>
      <w:r w:rsidR="00ED279F">
        <w:rPr>
          <w:lang w:val="en-GB"/>
        </w:rPr>
        <w:t>GS</w:t>
      </w:r>
      <w:r w:rsidRPr="00D76BD6">
        <w:rPr>
          <w:lang w:val="en-GB"/>
        </w:rPr>
        <w:t xml:space="preserve"> when problems arise, or when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candidate wants to consult a </w:t>
      </w:r>
      <w:r w:rsidR="00ED279F">
        <w:rPr>
          <w:lang w:val="en-GB"/>
        </w:rPr>
        <w:t xml:space="preserve">PhD </w:t>
      </w:r>
      <w:r w:rsidRPr="00D76BD6">
        <w:rPr>
          <w:lang w:val="en-GB"/>
        </w:rPr>
        <w:t xml:space="preserve">mentor directly, the 3mE GS selects a </w:t>
      </w:r>
      <w:r w:rsidR="004D336C">
        <w:rPr>
          <w:lang w:val="en-GB"/>
        </w:rPr>
        <w:t xml:space="preserve">3mE </w:t>
      </w:r>
      <w:r w:rsidR="00ED279F">
        <w:rPr>
          <w:lang w:val="en-GB"/>
        </w:rPr>
        <w:t xml:space="preserve">PhD </w:t>
      </w:r>
      <w:r w:rsidRPr="00D76BD6">
        <w:rPr>
          <w:lang w:val="en-GB"/>
        </w:rPr>
        <w:t>mentor based on the nature of the problems, preference of the PhD candidate and, for confidential reasons always from another department.</w:t>
      </w:r>
    </w:p>
    <w:p w14:paraId="5FA2972F" w14:textId="77777777" w:rsidR="0074556A" w:rsidRPr="00D76BD6" w:rsidRDefault="0074556A" w:rsidP="0074556A">
      <w:pPr>
        <w:pStyle w:val="ListParagraph"/>
        <w:numPr>
          <w:ilvl w:val="0"/>
          <w:numId w:val="4"/>
        </w:numPr>
        <w:rPr>
          <w:lang w:val="en-GB"/>
        </w:rPr>
      </w:pPr>
      <w:r w:rsidRPr="00D76BD6">
        <w:rPr>
          <w:lang w:val="en-GB"/>
        </w:rPr>
        <w:t xml:space="preserve">After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mentor is selected with consent of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candidate, the 3mE </w:t>
      </w:r>
      <w:r w:rsidR="00ED279F">
        <w:rPr>
          <w:lang w:val="en-GB"/>
        </w:rPr>
        <w:t>GS</w:t>
      </w:r>
      <w:r w:rsidRPr="00D76BD6">
        <w:rPr>
          <w:lang w:val="en-GB"/>
        </w:rPr>
        <w:t xml:space="preserve"> informs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mentor via e-mail with copy to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candidate. </w:t>
      </w:r>
    </w:p>
    <w:p w14:paraId="7B8EDB69" w14:textId="77777777" w:rsidR="00354955" w:rsidRPr="0086725B" w:rsidRDefault="000C6B2F" w:rsidP="00864D60">
      <w:pPr>
        <w:jc w:val="both"/>
        <w:rPr>
          <w:b/>
          <w:sz w:val="24"/>
          <w:lang w:val="en-GB"/>
        </w:rPr>
      </w:pPr>
      <w:r w:rsidRPr="0086725B">
        <w:rPr>
          <w:b/>
          <w:sz w:val="24"/>
          <w:lang w:val="en-GB"/>
        </w:rPr>
        <w:t xml:space="preserve">Duties </w:t>
      </w:r>
      <w:r w:rsidR="00D76BD6" w:rsidRPr="0086725B">
        <w:rPr>
          <w:b/>
          <w:sz w:val="24"/>
          <w:lang w:val="en-GB"/>
        </w:rPr>
        <w:t xml:space="preserve">of </w:t>
      </w:r>
      <w:r w:rsidRPr="0086725B">
        <w:rPr>
          <w:b/>
          <w:sz w:val="24"/>
          <w:lang w:val="en-GB"/>
        </w:rPr>
        <w:t>3mE</w:t>
      </w:r>
      <w:r w:rsidR="004C4649" w:rsidRPr="0086725B">
        <w:rPr>
          <w:b/>
          <w:sz w:val="24"/>
          <w:lang w:val="en-GB"/>
        </w:rPr>
        <w:t xml:space="preserve"> PhD mentor</w:t>
      </w:r>
    </w:p>
    <w:p w14:paraId="32843638" w14:textId="77777777" w:rsidR="00D76BD6" w:rsidRDefault="000806B8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>Within two weeks after t</w:t>
      </w:r>
      <w:r w:rsidR="00BB62F4" w:rsidRPr="00D76BD6">
        <w:rPr>
          <w:lang w:val="en-GB"/>
        </w:rPr>
        <w:t xml:space="preserve">he </w:t>
      </w:r>
      <w:r w:rsidR="00ED279F">
        <w:rPr>
          <w:lang w:val="en-GB"/>
        </w:rPr>
        <w:t>3mE PhD m</w:t>
      </w:r>
      <w:r w:rsidR="00827339" w:rsidRPr="00D76BD6">
        <w:rPr>
          <w:lang w:val="en-GB"/>
        </w:rPr>
        <w:t>entor</w:t>
      </w:r>
      <w:r w:rsidRPr="00D76BD6">
        <w:rPr>
          <w:lang w:val="en-GB"/>
        </w:rPr>
        <w:t xml:space="preserve"> has received th</w:t>
      </w:r>
      <w:r w:rsidR="000C6B2F" w:rsidRPr="00D76BD6">
        <w:rPr>
          <w:lang w:val="en-GB"/>
        </w:rPr>
        <w:t>e</w:t>
      </w:r>
      <w:r w:rsidRPr="00D76BD6">
        <w:rPr>
          <w:lang w:val="en-GB"/>
        </w:rPr>
        <w:t xml:space="preserve"> e-mail </w:t>
      </w:r>
      <w:r w:rsidR="000C6B2F" w:rsidRPr="00D76BD6">
        <w:rPr>
          <w:lang w:val="en-GB"/>
        </w:rPr>
        <w:t xml:space="preserve">of the 3mE GS </w:t>
      </w:r>
      <w:r w:rsidRPr="00D76BD6">
        <w:rPr>
          <w:lang w:val="en-GB"/>
        </w:rPr>
        <w:t xml:space="preserve">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>PhD mentor will</w:t>
      </w:r>
      <w:r w:rsidR="00827339" w:rsidRPr="00D76BD6">
        <w:rPr>
          <w:lang w:val="en-GB"/>
        </w:rPr>
        <w:t xml:space="preserve"> invite the </w:t>
      </w:r>
      <w:r w:rsidR="00ED279F">
        <w:rPr>
          <w:lang w:val="en-GB"/>
        </w:rPr>
        <w:t xml:space="preserve">3mE </w:t>
      </w:r>
      <w:r w:rsidR="00827339" w:rsidRPr="00D76BD6">
        <w:rPr>
          <w:lang w:val="en-GB"/>
        </w:rPr>
        <w:t xml:space="preserve">PhD candidate </w:t>
      </w:r>
      <w:r w:rsidR="00AE5F3A" w:rsidRPr="00D76BD6">
        <w:rPr>
          <w:lang w:val="en-GB"/>
        </w:rPr>
        <w:t>fo</w:t>
      </w:r>
      <w:r w:rsidR="00F46D94" w:rsidRPr="00D76BD6">
        <w:rPr>
          <w:lang w:val="en-GB"/>
        </w:rPr>
        <w:t>r</w:t>
      </w:r>
      <w:r w:rsidR="00AE5F3A" w:rsidRPr="00D76BD6">
        <w:rPr>
          <w:lang w:val="en-GB"/>
        </w:rPr>
        <w:t xml:space="preserve"> an introductory meeting</w:t>
      </w:r>
      <w:r w:rsidR="00452545" w:rsidRPr="00D76BD6">
        <w:rPr>
          <w:lang w:val="en-GB"/>
        </w:rPr>
        <w:t>.</w:t>
      </w:r>
    </w:p>
    <w:p w14:paraId="1520CB8D" w14:textId="77777777" w:rsidR="00D76BD6" w:rsidRDefault="00ED279F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Whereas t</w:t>
      </w:r>
      <w:r w:rsidR="00AE5F3A" w:rsidRPr="00D76BD6">
        <w:rPr>
          <w:lang w:val="en-GB"/>
        </w:rPr>
        <w:t xml:space="preserve">he </w:t>
      </w:r>
      <w:r w:rsidR="00BB62F4" w:rsidRPr="00D76BD6">
        <w:rPr>
          <w:lang w:val="en-GB"/>
        </w:rPr>
        <w:t>promote</w:t>
      </w:r>
      <w:r w:rsidR="00AE5F3A" w:rsidRPr="00D76BD6">
        <w:rPr>
          <w:lang w:val="en-GB"/>
        </w:rPr>
        <w:t xml:space="preserve">r and supervisor are </w:t>
      </w:r>
      <w:r w:rsidR="00952AC6" w:rsidRPr="00D76BD6">
        <w:rPr>
          <w:lang w:val="en-GB"/>
        </w:rPr>
        <w:t xml:space="preserve">both </w:t>
      </w:r>
      <w:r w:rsidR="00AE5F3A" w:rsidRPr="00D76BD6">
        <w:rPr>
          <w:lang w:val="en-GB"/>
        </w:rPr>
        <w:t xml:space="preserve">responsible for supervision of the </w:t>
      </w:r>
      <w:r>
        <w:rPr>
          <w:lang w:val="en-GB"/>
        </w:rPr>
        <w:t xml:space="preserve">PhD </w:t>
      </w:r>
      <w:r w:rsidR="00952AC6" w:rsidRPr="00D76BD6">
        <w:rPr>
          <w:lang w:val="en-GB"/>
        </w:rPr>
        <w:t>candidate</w:t>
      </w:r>
      <w:r>
        <w:rPr>
          <w:lang w:val="en-GB"/>
        </w:rPr>
        <w:t>, t</w:t>
      </w:r>
      <w:r w:rsidR="00AE5F3A" w:rsidRPr="00D76BD6">
        <w:rPr>
          <w:lang w:val="en-GB"/>
        </w:rPr>
        <w:t xml:space="preserve">he </w:t>
      </w:r>
      <w:r>
        <w:rPr>
          <w:lang w:val="en-GB"/>
        </w:rPr>
        <w:t xml:space="preserve">3mE </w:t>
      </w:r>
      <w:r w:rsidR="004C4649" w:rsidRPr="00D76BD6">
        <w:rPr>
          <w:lang w:val="en-GB"/>
        </w:rPr>
        <w:t xml:space="preserve">PhD </w:t>
      </w:r>
      <w:r w:rsidR="00AE5F3A" w:rsidRPr="00D76BD6">
        <w:rPr>
          <w:lang w:val="en-GB"/>
        </w:rPr>
        <w:t>mentor</w:t>
      </w:r>
      <w:r w:rsidR="000C6B2F" w:rsidRPr="00D76BD6">
        <w:rPr>
          <w:lang w:val="en-GB"/>
        </w:rPr>
        <w:t xml:space="preserve"> is</w:t>
      </w:r>
      <w:r w:rsidR="00AE5F3A" w:rsidRPr="00D76BD6">
        <w:rPr>
          <w:lang w:val="en-GB"/>
        </w:rPr>
        <w:t xml:space="preserve"> primarily an advisor to the </w:t>
      </w:r>
      <w:r w:rsidR="00BB62F4" w:rsidRPr="00D76BD6">
        <w:rPr>
          <w:lang w:val="en-GB"/>
        </w:rPr>
        <w:t xml:space="preserve">PhD </w:t>
      </w:r>
      <w:r w:rsidR="00952AC6" w:rsidRPr="00D76BD6">
        <w:rPr>
          <w:lang w:val="en-GB"/>
        </w:rPr>
        <w:t>candidate</w:t>
      </w:r>
      <w:r>
        <w:rPr>
          <w:lang w:val="en-GB"/>
        </w:rPr>
        <w:t>. The 3mE PhD mentor</w:t>
      </w:r>
      <w:r w:rsidR="00AE5F3A" w:rsidRPr="00D76BD6">
        <w:rPr>
          <w:lang w:val="en-GB"/>
        </w:rPr>
        <w:t xml:space="preserve"> address</w:t>
      </w:r>
      <w:r>
        <w:rPr>
          <w:lang w:val="en-GB"/>
        </w:rPr>
        <w:t>es</w:t>
      </w:r>
      <w:r w:rsidR="00AE5F3A" w:rsidRPr="00D76BD6">
        <w:rPr>
          <w:lang w:val="en-GB"/>
        </w:rPr>
        <w:t xml:space="preserve"> the </w:t>
      </w:r>
      <w:r w:rsidR="00692DE8" w:rsidRPr="00D76BD6">
        <w:rPr>
          <w:lang w:val="en-GB"/>
        </w:rPr>
        <w:t xml:space="preserve">process of the </w:t>
      </w:r>
      <w:r>
        <w:rPr>
          <w:lang w:val="en-GB"/>
        </w:rPr>
        <w:t xml:space="preserve">3mE </w:t>
      </w:r>
      <w:r w:rsidR="00692DE8" w:rsidRPr="00D76BD6">
        <w:rPr>
          <w:lang w:val="en-GB"/>
        </w:rPr>
        <w:t xml:space="preserve">PhD </w:t>
      </w:r>
      <w:r w:rsidR="00AE5F3A" w:rsidRPr="00D76BD6">
        <w:rPr>
          <w:lang w:val="en-GB"/>
        </w:rPr>
        <w:t>track</w:t>
      </w:r>
      <w:r w:rsidR="000C6B2F" w:rsidRPr="00D76BD6">
        <w:rPr>
          <w:lang w:val="en-GB"/>
        </w:rPr>
        <w:t xml:space="preserve"> and not is focused on the content of the PhD track. The 3mE PhD mentor</w:t>
      </w:r>
      <w:r w:rsidR="00AE5F3A" w:rsidRPr="00D76BD6">
        <w:rPr>
          <w:lang w:val="en-GB"/>
        </w:rPr>
        <w:t xml:space="preserve"> </w:t>
      </w:r>
      <w:r w:rsidR="00796758">
        <w:rPr>
          <w:lang w:val="en-GB"/>
        </w:rPr>
        <w:t xml:space="preserve">is </w:t>
      </w:r>
      <w:r w:rsidR="00AE5F3A" w:rsidRPr="00D76BD6">
        <w:rPr>
          <w:lang w:val="en-GB"/>
        </w:rPr>
        <w:t>monitoring the well</w:t>
      </w:r>
      <w:r w:rsidR="000C6B2F" w:rsidRPr="00D76BD6">
        <w:rPr>
          <w:lang w:val="en-GB"/>
        </w:rPr>
        <w:t>-</w:t>
      </w:r>
      <w:r w:rsidR="00AE5F3A" w:rsidRPr="00D76BD6">
        <w:rPr>
          <w:lang w:val="en-GB"/>
        </w:rPr>
        <w:t xml:space="preserve">being and progress of the </w:t>
      </w:r>
      <w:r>
        <w:rPr>
          <w:lang w:val="en-GB"/>
        </w:rPr>
        <w:t xml:space="preserve">3mE </w:t>
      </w:r>
      <w:r w:rsidR="00952AC6" w:rsidRPr="00D76BD6">
        <w:rPr>
          <w:lang w:val="en-GB"/>
        </w:rPr>
        <w:t>PhD candidate</w:t>
      </w:r>
      <w:r w:rsidR="00AE5F3A" w:rsidRPr="00D76BD6">
        <w:rPr>
          <w:lang w:val="en-GB"/>
        </w:rPr>
        <w:t>.</w:t>
      </w:r>
    </w:p>
    <w:p w14:paraId="262DA575" w14:textId="77777777" w:rsidR="00D76BD6" w:rsidRDefault="004C4649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 xml:space="preserve">The </w:t>
      </w:r>
      <w:r w:rsidR="000C6B2F" w:rsidRPr="00D76BD6">
        <w:rPr>
          <w:lang w:val="en-GB"/>
        </w:rPr>
        <w:t xml:space="preserve">3mE </w:t>
      </w:r>
      <w:r w:rsidRPr="00D76BD6">
        <w:rPr>
          <w:lang w:val="en-GB"/>
        </w:rPr>
        <w:t xml:space="preserve">PhD mentor needs to be independent and </w:t>
      </w:r>
      <w:r w:rsidR="00D23463" w:rsidRPr="00D76BD6">
        <w:rPr>
          <w:lang w:val="en-GB"/>
        </w:rPr>
        <w:t>objective, and t</w:t>
      </w:r>
      <w:r w:rsidRPr="00D76BD6">
        <w:rPr>
          <w:lang w:val="en-GB"/>
        </w:rPr>
        <w:t xml:space="preserve">herefore </w:t>
      </w:r>
      <w:r w:rsidR="00D23463" w:rsidRPr="00D76BD6">
        <w:rPr>
          <w:lang w:val="en-GB"/>
        </w:rPr>
        <w:t xml:space="preserve">will </w:t>
      </w:r>
      <w:r w:rsidRPr="00D76BD6">
        <w:rPr>
          <w:lang w:val="en-GB"/>
        </w:rPr>
        <w:t xml:space="preserve">not </w:t>
      </w:r>
      <w:r w:rsidR="005F3ED4" w:rsidRPr="00D76BD6">
        <w:rPr>
          <w:lang w:val="en-GB"/>
        </w:rPr>
        <w:t xml:space="preserve">automatically be </w:t>
      </w:r>
      <w:r w:rsidRPr="00D76BD6">
        <w:rPr>
          <w:lang w:val="en-GB"/>
        </w:rPr>
        <w:t xml:space="preserve">present at </w:t>
      </w:r>
      <w:r w:rsidR="005F3ED4" w:rsidRPr="00D76BD6">
        <w:rPr>
          <w:lang w:val="en-GB"/>
        </w:rPr>
        <w:t>meetings of the PhD development cycle (Go No Go meeting, Yearly progress meetings</w:t>
      </w:r>
      <w:r w:rsidR="00796758">
        <w:rPr>
          <w:lang w:val="en-GB"/>
        </w:rPr>
        <w:t xml:space="preserve"> etc.</w:t>
      </w:r>
      <w:r w:rsidR="005F3ED4" w:rsidRPr="00D76BD6">
        <w:rPr>
          <w:lang w:val="en-GB"/>
        </w:rPr>
        <w:t>)</w:t>
      </w:r>
      <w:r w:rsidRPr="00D76BD6">
        <w:rPr>
          <w:lang w:val="en-GB"/>
        </w:rPr>
        <w:t>.</w:t>
      </w:r>
      <w:r w:rsidR="005F3ED4" w:rsidRPr="00D76BD6">
        <w:rPr>
          <w:lang w:val="en-GB"/>
        </w:rPr>
        <w:t xml:space="preserve"> Only with special permission of the </w:t>
      </w:r>
      <w:r w:rsidR="00ED279F">
        <w:rPr>
          <w:lang w:val="en-GB"/>
        </w:rPr>
        <w:t xml:space="preserve">3mE </w:t>
      </w:r>
      <w:r w:rsidR="005F3ED4" w:rsidRPr="00D76BD6">
        <w:rPr>
          <w:lang w:val="en-GB"/>
        </w:rPr>
        <w:t xml:space="preserve">PhD candidate the </w:t>
      </w:r>
      <w:r w:rsidR="00ED279F">
        <w:rPr>
          <w:lang w:val="en-GB"/>
        </w:rPr>
        <w:t xml:space="preserve">3mE PhD </w:t>
      </w:r>
      <w:r w:rsidR="005F3ED4" w:rsidRPr="00D76BD6">
        <w:rPr>
          <w:lang w:val="en-GB"/>
        </w:rPr>
        <w:t>mentor will join</w:t>
      </w:r>
      <w:r w:rsidR="0074556A" w:rsidRPr="00D76BD6">
        <w:rPr>
          <w:lang w:val="en-GB"/>
        </w:rPr>
        <w:t xml:space="preserve"> meetings of the PhD development cycle</w:t>
      </w:r>
      <w:r w:rsidR="005F3ED4" w:rsidRPr="00D76BD6">
        <w:rPr>
          <w:lang w:val="en-GB"/>
        </w:rPr>
        <w:t>.</w:t>
      </w:r>
    </w:p>
    <w:p w14:paraId="40314D0D" w14:textId="73226827" w:rsidR="00D76BD6" w:rsidRDefault="00BB62F4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 xml:space="preserve">When the </w:t>
      </w:r>
      <w:r w:rsidR="00ED279F">
        <w:rPr>
          <w:lang w:val="en-GB"/>
        </w:rPr>
        <w:t xml:space="preserve">3mE PhD </w:t>
      </w:r>
      <w:r w:rsidRPr="00D76BD6">
        <w:rPr>
          <w:lang w:val="en-GB"/>
        </w:rPr>
        <w:t xml:space="preserve">candidate </w:t>
      </w:r>
      <w:r w:rsidR="00FA58BD">
        <w:rPr>
          <w:lang w:val="en-GB"/>
        </w:rPr>
        <w:t>in case needed</w:t>
      </w:r>
      <w:r w:rsidR="00ED279F">
        <w:rPr>
          <w:lang w:val="en-GB"/>
        </w:rPr>
        <w:t>,</w:t>
      </w:r>
      <w:r w:rsidRPr="00D76BD6">
        <w:rPr>
          <w:lang w:val="en-GB"/>
        </w:rPr>
        <w:t xml:space="preserve"> th</w:t>
      </w:r>
      <w:r w:rsidR="00AE5F3A" w:rsidRPr="00D76BD6">
        <w:rPr>
          <w:lang w:val="en-GB"/>
        </w:rPr>
        <w:t xml:space="preserve">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 xml:space="preserve">PhD </w:t>
      </w:r>
      <w:r w:rsidR="00AE5F3A" w:rsidRPr="00D76BD6">
        <w:rPr>
          <w:lang w:val="en-GB"/>
        </w:rPr>
        <w:t>mentor</w:t>
      </w:r>
      <w:r w:rsidRPr="00D76BD6">
        <w:rPr>
          <w:lang w:val="en-GB"/>
        </w:rPr>
        <w:t xml:space="preserve"> </w:t>
      </w:r>
      <w:r w:rsidR="00FA58BD">
        <w:rPr>
          <w:lang w:val="en-GB"/>
        </w:rPr>
        <w:t>can</w:t>
      </w:r>
      <w:r w:rsidR="00AE5F3A" w:rsidRPr="00D76BD6">
        <w:rPr>
          <w:lang w:val="en-GB"/>
        </w:rPr>
        <w:t xml:space="preserve"> refer </w:t>
      </w:r>
      <w:r w:rsidR="00827339" w:rsidRPr="00D76BD6">
        <w:rPr>
          <w:lang w:val="en-GB"/>
        </w:rPr>
        <w:t xml:space="preserve">the </w:t>
      </w:r>
      <w:r w:rsidR="00ED279F">
        <w:rPr>
          <w:lang w:val="en-GB"/>
        </w:rPr>
        <w:t xml:space="preserve">3mE </w:t>
      </w:r>
      <w:r w:rsidR="00827339" w:rsidRPr="00D76BD6">
        <w:rPr>
          <w:lang w:val="en-GB"/>
        </w:rPr>
        <w:t xml:space="preserve">PhD </w:t>
      </w:r>
      <w:r w:rsidR="00952AC6" w:rsidRPr="00D76BD6">
        <w:rPr>
          <w:lang w:val="en-GB"/>
        </w:rPr>
        <w:t>candidate</w:t>
      </w:r>
      <w:r w:rsidR="00AE5F3A" w:rsidRPr="00D76BD6">
        <w:rPr>
          <w:lang w:val="en-GB"/>
        </w:rPr>
        <w:t xml:space="preserve"> to counselling or confidential, medical or human resource advisors</w:t>
      </w:r>
      <w:r w:rsidR="00FA58BD">
        <w:rPr>
          <w:lang w:val="en-GB"/>
        </w:rPr>
        <w:t xml:space="preserve"> or experts</w:t>
      </w:r>
      <w:r w:rsidR="00AE5F3A" w:rsidRPr="00D76BD6">
        <w:rPr>
          <w:lang w:val="en-GB"/>
        </w:rPr>
        <w:t xml:space="preserve">. The </w:t>
      </w:r>
      <w:r w:rsidR="0074556A" w:rsidRPr="00D76BD6">
        <w:rPr>
          <w:lang w:val="en-GB"/>
        </w:rPr>
        <w:t xml:space="preserve">3mE </w:t>
      </w:r>
      <w:r w:rsidR="00ED279F">
        <w:rPr>
          <w:lang w:val="en-GB"/>
        </w:rPr>
        <w:t>GS</w:t>
      </w:r>
      <w:r w:rsidR="00AE5F3A" w:rsidRPr="00D76BD6">
        <w:rPr>
          <w:lang w:val="en-GB"/>
        </w:rPr>
        <w:t xml:space="preserve"> can be of help in these matters as well.</w:t>
      </w:r>
    </w:p>
    <w:p w14:paraId="3E65B381" w14:textId="77777777" w:rsidR="00D76BD6" w:rsidRDefault="00D76BD6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 xml:space="preserve">The </w:t>
      </w:r>
      <w:r w:rsidR="00ED279F">
        <w:rPr>
          <w:lang w:val="en-GB"/>
        </w:rPr>
        <w:t xml:space="preserve">3mE PhD </w:t>
      </w:r>
      <w:r w:rsidRPr="00D76BD6">
        <w:rPr>
          <w:lang w:val="en-GB"/>
        </w:rPr>
        <w:t>mentor is advised to not try and solve any problem himself</w:t>
      </w:r>
      <w:r w:rsidR="00796758">
        <w:rPr>
          <w:lang w:val="en-GB"/>
        </w:rPr>
        <w:t>/herself</w:t>
      </w:r>
      <w:r w:rsidRPr="00D76BD6">
        <w:rPr>
          <w:lang w:val="en-GB"/>
        </w:rPr>
        <w:t xml:space="preserve">, but to support the </w:t>
      </w:r>
      <w:r w:rsidR="00ED279F">
        <w:rPr>
          <w:lang w:val="en-GB"/>
        </w:rPr>
        <w:t xml:space="preserve">3mE </w:t>
      </w:r>
      <w:r w:rsidRPr="00D76BD6">
        <w:rPr>
          <w:lang w:val="en-GB"/>
        </w:rPr>
        <w:t>PhD candidate</w:t>
      </w:r>
      <w:r w:rsidR="00796758">
        <w:rPr>
          <w:lang w:val="en-GB"/>
        </w:rPr>
        <w:t>s</w:t>
      </w:r>
      <w:r w:rsidRPr="00D76BD6">
        <w:rPr>
          <w:lang w:val="en-GB"/>
        </w:rPr>
        <w:t xml:space="preserve"> in solving </w:t>
      </w:r>
      <w:r w:rsidR="00796758">
        <w:rPr>
          <w:lang w:val="en-GB"/>
        </w:rPr>
        <w:t>their</w:t>
      </w:r>
      <w:r w:rsidRPr="00D76BD6">
        <w:rPr>
          <w:lang w:val="en-GB"/>
        </w:rPr>
        <w:t xml:space="preserve"> problems </w:t>
      </w:r>
      <w:r w:rsidR="00796758">
        <w:rPr>
          <w:lang w:val="en-GB"/>
        </w:rPr>
        <w:t>themselves</w:t>
      </w:r>
      <w:r w:rsidRPr="00D76BD6">
        <w:rPr>
          <w:lang w:val="en-GB"/>
        </w:rPr>
        <w:t>. Signals of possible concern are:  structural absence, chaos, isolation, illness etc.</w:t>
      </w:r>
    </w:p>
    <w:p w14:paraId="5EA43626" w14:textId="4A2EDA0F" w:rsidR="00D76BD6" w:rsidRDefault="00AE5F3A" w:rsidP="00D76BD6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 xml:space="preserve">Matters will be </w:t>
      </w:r>
      <w:r w:rsidR="000C6B2F" w:rsidRPr="00D76BD6">
        <w:rPr>
          <w:lang w:val="en-GB"/>
        </w:rPr>
        <w:t xml:space="preserve">always </w:t>
      </w:r>
      <w:r w:rsidRPr="00D76BD6">
        <w:rPr>
          <w:lang w:val="en-GB"/>
        </w:rPr>
        <w:t>dealt with in a confidential manner.</w:t>
      </w:r>
      <w:r w:rsidR="000C6B2F" w:rsidRPr="00D76BD6">
        <w:rPr>
          <w:lang w:val="en-GB"/>
        </w:rPr>
        <w:t xml:space="preserve"> Confidentiality between </w:t>
      </w:r>
      <w:r w:rsidR="00ED279F">
        <w:rPr>
          <w:lang w:val="en-GB"/>
        </w:rPr>
        <w:t xml:space="preserve">3mE PhD </w:t>
      </w:r>
      <w:r w:rsidR="000C6B2F" w:rsidRPr="00D76BD6">
        <w:rPr>
          <w:lang w:val="en-GB"/>
        </w:rPr>
        <w:t xml:space="preserve">mentor and </w:t>
      </w:r>
      <w:r w:rsidR="00D76BD6" w:rsidRPr="00D76BD6">
        <w:rPr>
          <w:lang w:val="en-GB"/>
        </w:rPr>
        <w:t xml:space="preserve">the 3mE PhD </w:t>
      </w:r>
      <w:r w:rsidR="000C6B2F" w:rsidRPr="00D76BD6">
        <w:rPr>
          <w:lang w:val="en-GB"/>
        </w:rPr>
        <w:t xml:space="preserve">candidate can only be broken with </w:t>
      </w:r>
      <w:r w:rsidR="00FA58BD">
        <w:rPr>
          <w:lang w:val="en-GB"/>
        </w:rPr>
        <w:t>permission</w:t>
      </w:r>
      <w:r w:rsidR="000C6B2F" w:rsidRPr="00D76BD6">
        <w:rPr>
          <w:lang w:val="en-GB"/>
        </w:rPr>
        <w:t xml:space="preserve"> of the </w:t>
      </w:r>
      <w:r w:rsidR="00D76BD6" w:rsidRPr="00D76BD6">
        <w:rPr>
          <w:lang w:val="en-GB"/>
        </w:rPr>
        <w:t xml:space="preserve">3mE PhD </w:t>
      </w:r>
      <w:r w:rsidR="000C6B2F" w:rsidRPr="00D76BD6">
        <w:rPr>
          <w:lang w:val="en-GB"/>
        </w:rPr>
        <w:t>candidate.</w:t>
      </w:r>
    </w:p>
    <w:p w14:paraId="5CBE4B49" w14:textId="77777777" w:rsidR="00864D60" w:rsidRPr="00D76BD6" w:rsidRDefault="00AE5F3A" w:rsidP="00864D6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76BD6">
        <w:rPr>
          <w:lang w:val="en-GB"/>
        </w:rPr>
        <w:t xml:space="preserve">The </w:t>
      </w:r>
      <w:r w:rsidR="00ED279F">
        <w:rPr>
          <w:lang w:val="en-GB"/>
        </w:rPr>
        <w:t xml:space="preserve">3mE PhD </w:t>
      </w:r>
      <w:r w:rsidRPr="00D76BD6">
        <w:rPr>
          <w:lang w:val="en-GB"/>
        </w:rPr>
        <w:t xml:space="preserve">mentor </w:t>
      </w:r>
      <w:r w:rsidR="00692DE8" w:rsidRPr="00D76BD6">
        <w:rPr>
          <w:lang w:val="en-GB"/>
        </w:rPr>
        <w:t>should</w:t>
      </w:r>
      <w:r w:rsidRPr="00D76BD6">
        <w:rPr>
          <w:lang w:val="en-GB"/>
        </w:rPr>
        <w:t xml:space="preserve"> alert the </w:t>
      </w:r>
      <w:r w:rsidR="00D76BD6" w:rsidRPr="00D76BD6">
        <w:rPr>
          <w:lang w:val="en-GB"/>
        </w:rPr>
        <w:t xml:space="preserve">3mE </w:t>
      </w:r>
      <w:r w:rsidRPr="00D76BD6">
        <w:rPr>
          <w:lang w:val="en-GB"/>
        </w:rPr>
        <w:t>Graduate School</w:t>
      </w:r>
      <w:r w:rsidR="00D76BD6" w:rsidRPr="00D76BD6">
        <w:rPr>
          <w:lang w:val="en-GB"/>
        </w:rPr>
        <w:t xml:space="preserve"> when real crises appear</w:t>
      </w:r>
      <w:r w:rsidRPr="00D76BD6">
        <w:rPr>
          <w:lang w:val="en-GB"/>
        </w:rPr>
        <w:t xml:space="preserve">, of course with approval of the </w:t>
      </w:r>
      <w:r w:rsidR="00ED279F">
        <w:rPr>
          <w:lang w:val="en-GB"/>
        </w:rPr>
        <w:t xml:space="preserve">3mE PhD </w:t>
      </w:r>
      <w:r w:rsidR="00952AC6" w:rsidRPr="00D76BD6">
        <w:rPr>
          <w:lang w:val="en-GB"/>
        </w:rPr>
        <w:t>candidate</w:t>
      </w:r>
      <w:r w:rsidRPr="00D76BD6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5245"/>
      </w:tblGrid>
      <w:tr w:rsidR="00A56FDB" w:rsidRPr="00D76BD6" w14:paraId="4809ECEB" w14:textId="77777777" w:rsidTr="00A56FDB">
        <w:tc>
          <w:tcPr>
            <w:tcW w:w="5437" w:type="dxa"/>
          </w:tcPr>
          <w:p w14:paraId="0B5B168D" w14:textId="77777777" w:rsidR="00A56FDB" w:rsidRPr="00D76BD6" w:rsidRDefault="00A56FDB" w:rsidP="00A56FDB">
            <w:p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Focus points of conversation can be:</w:t>
            </w:r>
          </w:p>
          <w:p w14:paraId="407CC955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Planning, starting to write in time</w:t>
            </w:r>
          </w:p>
          <w:p w14:paraId="0E449EDE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Ambition level vs. time constraints</w:t>
            </w:r>
          </w:p>
          <w:p w14:paraId="798F6E15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Contact with the supervising team</w:t>
            </w:r>
          </w:p>
          <w:p w14:paraId="0E7F07C1" w14:textId="77777777" w:rsidR="00796758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Language, intercultural aspects in communication</w:t>
            </w:r>
          </w:p>
          <w:p w14:paraId="3A592EC9" w14:textId="77777777" w:rsidR="00A56FDB" w:rsidRPr="00D76BD6" w:rsidRDefault="00796758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Initiative, leadership of </w:t>
            </w:r>
            <w:r w:rsidR="0086725B">
              <w:rPr>
                <w:lang w:val="en-GB"/>
              </w:rPr>
              <w:t>own PhD track; research</w:t>
            </w:r>
          </w:p>
          <w:p w14:paraId="0A64AD4A" w14:textId="77777777" w:rsidR="0086725B" w:rsidRPr="00796758" w:rsidRDefault="00A56FDB" w:rsidP="0086725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796758">
              <w:rPr>
                <w:lang w:val="en-GB"/>
              </w:rPr>
              <w:t>Making contact with others, expanding your network countering isolation.</w:t>
            </w:r>
          </w:p>
        </w:tc>
        <w:tc>
          <w:tcPr>
            <w:tcW w:w="5245" w:type="dxa"/>
          </w:tcPr>
          <w:p w14:paraId="5358A24F" w14:textId="77777777" w:rsidR="00A56FDB" w:rsidRPr="00D76BD6" w:rsidRDefault="00A56FDB" w:rsidP="00A56FDB">
            <w:p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Topics for a first meeting can be:</w:t>
            </w:r>
          </w:p>
          <w:p w14:paraId="0A5793E8" w14:textId="77777777" w:rsidR="00A56FDB" w:rsidRPr="00D76BD6" w:rsidRDefault="00A56FDB" w:rsidP="00796758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How are you?</w:t>
            </w:r>
          </w:p>
          <w:p w14:paraId="5CD1F1A3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Why did you start a PhD?</w:t>
            </w:r>
          </w:p>
          <w:p w14:paraId="7D2FE98E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Are you already settled well?</w:t>
            </w:r>
          </w:p>
          <w:p w14:paraId="321FE9A4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Did you already start with your research?</w:t>
            </w:r>
          </w:p>
          <w:p w14:paraId="0D531891" w14:textId="77777777" w:rsidR="00A56FDB" w:rsidRPr="00D76BD6" w:rsidRDefault="00A56FDB" w:rsidP="00A56FD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How is the contact with your supervisory team?</w:t>
            </w:r>
          </w:p>
          <w:p w14:paraId="47E219F0" w14:textId="77777777" w:rsidR="00A56FDB" w:rsidRPr="00D76BD6" w:rsidRDefault="00A56FDB" w:rsidP="0086725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76BD6">
              <w:rPr>
                <w:lang w:val="en-GB"/>
              </w:rPr>
              <w:t>New appointment dates</w:t>
            </w:r>
          </w:p>
        </w:tc>
      </w:tr>
    </w:tbl>
    <w:p w14:paraId="3FD2E051" w14:textId="77777777" w:rsidR="00A56FDB" w:rsidRPr="00D76BD6" w:rsidRDefault="00A56FDB" w:rsidP="00864D60">
      <w:pPr>
        <w:jc w:val="both"/>
        <w:rPr>
          <w:lang w:val="en-GB"/>
        </w:rPr>
        <w:sectPr w:rsidR="00A56FDB" w:rsidRPr="00D76BD6" w:rsidSect="002A1FCE">
          <w:headerReference w:type="default" r:id="rId8"/>
          <w:type w:val="continuous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14:paraId="17F46150" w14:textId="77777777" w:rsidR="00A56FDB" w:rsidRPr="00D76BD6" w:rsidRDefault="00A56FDB" w:rsidP="00A56FDB">
      <w:pPr>
        <w:jc w:val="both"/>
        <w:rPr>
          <w:lang w:val="en-GB"/>
        </w:rPr>
      </w:pPr>
    </w:p>
    <w:sectPr w:rsidR="00A56FDB" w:rsidRPr="00D76BD6" w:rsidSect="00864D6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59FA" w14:textId="77777777" w:rsidR="00D74A82" w:rsidRDefault="00D74A82" w:rsidP="00D74A82">
      <w:pPr>
        <w:spacing w:after="0" w:line="240" w:lineRule="auto"/>
      </w:pPr>
      <w:r>
        <w:separator/>
      </w:r>
    </w:p>
  </w:endnote>
  <w:endnote w:type="continuationSeparator" w:id="0">
    <w:p w14:paraId="0358B3BA" w14:textId="77777777" w:rsidR="00D74A82" w:rsidRDefault="00D74A82" w:rsidP="00D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0465" w14:textId="77777777" w:rsidR="00D74A82" w:rsidRDefault="00D74A82" w:rsidP="00D74A82">
      <w:pPr>
        <w:spacing w:after="0" w:line="240" w:lineRule="auto"/>
      </w:pPr>
      <w:r>
        <w:separator/>
      </w:r>
    </w:p>
  </w:footnote>
  <w:footnote w:type="continuationSeparator" w:id="0">
    <w:p w14:paraId="77F518E0" w14:textId="77777777" w:rsidR="00D74A82" w:rsidRDefault="00D74A82" w:rsidP="00D7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37EC" w14:textId="25BC0428" w:rsidR="00835882" w:rsidRPr="0086725B" w:rsidRDefault="005F3ED4">
    <w:pPr>
      <w:pStyle w:val="Header"/>
      <w:rPr>
        <w:lang w:val="en-GB"/>
      </w:rPr>
    </w:pPr>
    <w:r w:rsidRPr="0086725B">
      <w:rPr>
        <w:lang w:val="en-GB"/>
      </w:rPr>
      <w:t>Graduate School 3mE</w:t>
    </w:r>
    <w:r w:rsidRPr="0086725B">
      <w:rPr>
        <w:lang w:val="en-GB"/>
      </w:rPr>
      <w:tab/>
    </w:r>
    <w:r w:rsidRPr="0086725B">
      <w:rPr>
        <w:lang w:val="en-GB"/>
      </w:rPr>
      <w:tab/>
      <w:t>MT/</w:t>
    </w:r>
    <w:r w:rsidR="00AD03D3">
      <w:rPr>
        <w:lang w:val="en-GB"/>
      </w:rPr>
      <w:t>5June2023</w:t>
    </w:r>
  </w:p>
  <w:p w14:paraId="2E00210B" w14:textId="77777777" w:rsidR="00D74A82" w:rsidRPr="00D74A82" w:rsidRDefault="00D74A8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0E1"/>
    <w:multiLevelType w:val="hybridMultilevel"/>
    <w:tmpl w:val="0C44F5C0"/>
    <w:lvl w:ilvl="0" w:tplc="4D9CA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0A54"/>
    <w:multiLevelType w:val="hybridMultilevel"/>
    <w:tmpl w:val="FA7C0EA8"/>
    <w:lvl w:ilvl="0" w:tplc="4D9CAB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F10C5"/>
    <w:multiLevelType w:val="hybridMultilevel"/>
    <w:tmpl w:val="1FF8F6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67059"/>
    <w:multiLevelType w:val="hybridMultilevel"/>
    <w:tmpl w:val="9698B4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10247">
    <w:abstractNumId w:val="1"/>
  </w:num>
  <w:num w:numId="2" w16cid:durableId="815224402">
    <w:abstractNumId w:val="0"/>
  </w:num>
  <w:num w:numId="3" w16cid:durableId="1637687009">
    <w:abstractNumId w:val="2"/>
  </w:num>
  <w:num w:numId="4" w16cid:durableId="114296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2C"/>
    <w:rsid w:val="000806B8"/>
    <w:rsid w:val="000C6B2F"/>
    <w:rsid w:val="001531F6"/>
    <w:rsid w:val="001B59C7"/>
    <w:rsid w:val="001E4C85"/>
    <w:rsid w:val="002A1FCE"/>
    <w:rsid w:val="00354955"/>
    <w:rsid w:val="003630F3"/>
    <w:rsid w:val="00377083"/>
    <w:rsid w:val="003F6233"/>
    <w:rsid w:val="00402580"/>
    <w:rsid w:val="00452545"/>
    <w:rsid w:val="004C4649"/>
    <w:rsid w:val="004D336C"/>
    <w:rsid w:val="005D5BE9"/>
    <w:rsid w:val="005F3ED4"/>
    <w:rsid w:val="00692DE8"/>
    <w:rsid w:val="00722801"/>
    <w:rsid w:val="0074556A"/>
    <w:rsid w:val="0077552C"/>
    <w:rsid w:val="00796758"/>
    <w:rsid w:val="0081796E"/>
    <w:rsid w:val="00827339"/>
    <w:rsid w:val="00835882"/>
    <w:rsid w:val="00864D60"/>
    <w:rsid w:val="0086725B"/>
    <w:rsid w:val="00952AC6"/>
    <w:rsid w:val="00A56FDB"/>
    <w:rsid w:val="00A75458"/>
    <w:rsid w:val="00AD03D3"/>
    <w:rsid w:val="00AE5F3A"/>
    <w:rsid w:val="00BB62F4"/>
    <w:rsid w:val="00C3511A"/>
    <w:rsid w:val="00D23463"/>
    <w:rsid w:val="00D74A82"/>
    <w:rsid w:val="00D76BD6"/>
    <w:rsid w:val="00DA2C0F"/>
    <w:rsid w:val="00DD3321"/>
    <w:rsid w:val="00ED279F"/>
    <w:rsid w:val="00F46D94"/>
    <w:rsid w:val="00F66033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1E15E"/>
  <w15:docId w15:val="{E7C9AE9E-07C4-4BC0-AB84-F54BC313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82"/>
  </w:style>
  <w:style w:type="paragraph" w:styleId="Footer">
    <w:name w:val="footer"/>
    <w:basedOn w:val="Normal"/>
    <w:link w:val="FooterChar"/>
    <w:uiPriority w:val="99"/>
    <w:unhideWhenUsed/>
    <w:rsid w:val="00D7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02A-85DA-4A73-8906-5E9B9ECF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 Toppenberg - 3ME</dc:creator>
  <cp:lastModifiedBy>Mascha Toppenberg</cp:lastModifiedBy>
  <cp:revision>3</cp:revision>
  <dcterms:created xsi:type="dcterms:W3CDTF">2023-06-05T18:13:00Z</dcterms:created>
  <dcterms:modified xsi:type="dcterms:W3CDTF">2023-06-05T18:18:00Z</dcterms:modified>
</cp:coreProperties>
</file>